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E18420" w14:textId="0649213F" w:rsidR="00A654A3" w:rsidRPr="00B06019" w:rsidRDefault="00A654A3" w:rsidP="00A654A3">
      <w:pPr>
        <w:tabs>
          <w:tab w:val="left" w:pos="2385"/>
        </w:tabs>
        <w:jc w:val="center"/>
        <w:rPr>
          <w:sz w:val="24"/>
          <w:szCs w:val="24"/>
        </w:rPr>
      </w:pPr>
      <w:bookmarkStart w:id="0" w:name="_GoBack"/>
      <w:bookmarkEnd w:id="0"/>
      <w:r w:rsidRPr="00B06019">
        <w:rPr>
          <w:b/>
          <w:bCs/>
          <w:sz w:val="24"/>
          <w:szCs w:val="24"/>
        </w:rPr>
        <w:t>МУНИЦИПАЛЬНЫЙ КОНТРАКТ</w:t>
      </w:r>
      <w:r w:rsidRPr="00B06019">
        <w:rPr>
          <w:b/>
          <w:sz w:val="24"/>
          <w:szCs w:val="24"/>
        </w:rPr>
        <w:t xml:space="preserve"> </w:t>
      </w:r>
      <w:r w:rsidR="00A609A3">
        <w:rPr>
          <w:b/>
          <w:sz w:val="24"/>
          <w:szCs w:val="24"/>
        </w:rPr>
        <w:t xml:space="preserve">ТЕПЛОСНАБЖЕНИЯ </w:t>
      </w:r>
      <w:r w:rsidRPr="00B06019">
        <w:rPr>
          <w:b/>
          <w:sz w:val="24"/>
          <w:szCs w:val="24"/>
        </w:rPr>
        <w:t xml:space="preserve">№ </w:t>
      </w:r>
      <w:r w:rsidR="00E0271F">
        <w:rPr>
          <w:b/>
          <w:sz w:val="24"/>
          <w:szCs w:val="24"/>
        </w:rPr>
        <w:t>01</w:t>
      </w:r>
      <w:r w:rsidR="005F407D">
        <w:rPr>
          <w:b/>
          <w:sz w:val="24"/>
          <w:szCs w:val="24"/>
        </w:rPr>
        <w:t>/</w:t>
      </w:r>
      <w:r w:rsidR="00D34452">
        <w:rPr>
          <w:b/>
          <w:sz w:val="24"/>
          <w:szCs w:val="24"/>
        </w:rPr>
        <w:t>2</w:t>
      </w:r>
      <w:r w:rsidR="00E0271F">
        <w:rPr>
          <w:b/>
          <w:sz w:val="24"/>
          <w:szCs w:val="24"/>
        </w:rPr>
        <w:t>4</w:t>
      </w:r>
      <w:r w:rsidR="00983B6D">
        <w:rPr>
          <w:b/>
          <w:sz w:val="24"/>
          <w:szCs w:val="24"/>
        </w:rPr>
        <w:t>5</w:t>
      </w:r>
      <w:r w:rsidR="00E54AF1">
        <w:rPr>
          <w:b/>
          <w:sz w:val="24"/>
          <w:szCs w:val="24"/>
        </w:rPr>
        <w:t>-Т/Э</w:t>
      </w:r>
    </w:p>
    <w:p w14:paraId="1B969353" w14:textId="77777777" w:rsidR="00A609A3" w:rsidRDefault="00A609A3" w:rsidP="00A654A3">
      <w:pPr>
        <w:jc w:val="center"/>
        <w:rPr>
          <w:sz w:val="24"/>
          <w:szCs w:val="24"/>
        </w:rPr>
      </w:pPr>
      <w:r>
        <w:rPr>
          <w:sz w:val="24"/>
          <w:szCs w:val="24"/>
        </w:rPr>
        <w:t>(</w:t>
      </w:r>
      <w:r w:rsidR="006C31EE">
        <w:rPr>
          <w:sz w:val="24"/>
          <w:szCs w:val="24"/>
        </w:rPr>
        <w:t xml:space="preserve">на </w:t>
      </w:r>
      <w:r>
        <w:rPr>
          <w:sz w:val="24"/>
          <w:szCs w:val="24"/>
        </w:rPr>
        <w:t>поставку тепловой энергии и  теплоносителя)</w:t>
      </w:r>
    </w:p>
    <w:p w14:paraId="7A9E8681" w14:textId="69A4DCD2" w:rsidR="00A654A3" w:rsidRPr="00B06019" w:rsidRDefault="00312FD0" w:rsidP="00A609A3">
      <w:pPr>
        <w:spacing w:before="240" w:after="100" w:afterAutospacing="1"/>
        <w:rPr>
          <w:sz w:val="24"/>
          <w:szCs w:val="24"/>
        </w:rPr>
      </w:pPr>
      <w:r>
        <w:rPr>
          <w:sz w:val="24"/>
          <w:szCs w:val="24"/>
        </w:rPr>
        <w:t xml:space="preserve">с. </w:t>
      </w:r>
      <w:r w:rsidR="001427D9">
        <w:rPr>
          <w:sz w:val="24"/>
          <w:szCs w:val="24"/>
        </w:rPr>
        <w:t>Ивановское</w:t>
      </w:r>
      <w:r w:rsidR="00A654A3" w:rsidRPr="00B06019">
        <w:rPr>
          <w:sz w:val="24"/>
          <w:szCs w:val="24"/>
        </w:rPr>
        <w:t xml:space="preserve">                              </w:t>
      </w:r>
      <w:r w:rsidR="00177FA5" w:rsidRPr="00B06019">
        <w:rPr>
          <w:sz w:val="24"/>
          <w:szCs w:val="24"/>
        </w:rPr>
        <w:t xml:space="preserve">           </w:t>
      </w:r>
      <w:r w:rsidR="00017183" w:rsidRPr="00B06019">
        <w:rPr>
          <w:sz w:val="24"/>
          <w:szCs w:val="24"/>
        </w:rPr>
        <w:t xml:space="preserve">                    </w:t>
      </w:r>
      <w:r w:rsidR="00A654A3" w:rsidRPr="00B06019">
        <w:rPr>
          <w:sz w:val="24"/>
          <w:szCs w:val="24"/>
        </w:rPr>
        <w:t xml:space="preserve">          </w:t>
      </w:r>
      <w:r w:rsidR="00017183" w:rsidRPr="00B06019">
        <w:rPr>
          <w:sz w:val="24"/>
          <w:szCs w:val="24"/>
        </w:rPr>
        <w:t xml:space="preserve">      </w:t>
      </w:r>
      <w:r w:rsidR="000E6567">
        <w:rPr>
          <w:sz w:val="24"/>
          <w:szCs w:val="24"/>
        </w:rPr>
        <w:t xml:space="preserve">         </w:t>
      </w:r>
      <w:r w:rsidR="005F407D">
        <w:rPr>
          <w:sz w:val="24"/>
          <w:szCs w:val="24"/>
        </w:rPr>
        <w:t xml:space="preserve">  </w:t>
      </w:r>
      <w:r w:rsidR="000E6567">
        <w:rPr>
          <w:sz w:val="24"/>
          <w:szCs w:val="24"/>
        </w:rPr>
        <w:t>«</w:t>
      </w:r>
      <w:r w:rsidR="0055500F">
        <w:rPr>
          <w:sz w:val="24"/>
          <w:szCs w:val="24"/>
        </w:rPr>
        <w:t>__</w:t>
      </w:r>
      <w:r w:rsidR="00AF454C">
        <w:rPr>
          <w:sz w:val="24"/>
          <w:szCs w:val="24"/>
        </w:rPr>
        <w:t>»</w:t>
      </w:r>
      <w:r w:rsidR="00810D19">
        <w:rPr>
          <w:sz w:val="24"/>
          <w:szCs w:val="24"/>
        </w:rPr>
        <w:t xml:space="preserve"> </w:t>
      </w:r>
      <w:r w:rsidR="00020C0E">
        <w:rPr>
          <w:sz w:val="24"/>
          <w:szCs w:val="24"/>
        </w:rPr>
        <w:t xml:space="preserve"> Января</w:t>
      </w:r>
      <w:r w:rsidR="00810D19">
        <w:rPr>
          <w:sz w:val="24"/>
          <w:szCs w:val="24"/>
        </w:rPr>
        <w:t xml:space="preserve"> </w:t>
      </w:r>
      <w:r w:rsidR="00FA3279">
        <w:rPr>
          <w:sz w:val="24"/>
          <w:szCs w:val="24"/>
        </w:rPr>
        <w:t xml:space="preserve"> 202</w:t>
      </w:r>
      <w:r w:rsidR="00983B6D">
        <w:rPr>
          <w:sz w:val="24"/>
          <w:szCs w:val="24"/>
        </w:rPr>
        <w:t>5</w:t>
      </w:r>
      <w:r w:rsidR="00A654A3" w:rsidRPr="00B06019">
        <w:rPr>
          <w:sz w:val="24"/>
          <w:szCs w:val="24"/>
        </w:rPr>
        <w:t xml:space="preserve"> года</w:t>
      </w:r>
    </w:p>
    <w:p w14:paraId="2E9AFB46" w14:textId="4443EACB" w:rsidR="00BD77DC" w:rsidRDefault="000361FB" w:rsidP="0020586F">
      <w:pPr>
        <w:ind w:firstLine="706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Администрация Ивановского сельсовета Селемджинского района Амурской области</w:t>
      </w:r>
      <w:r w:rsidR="00160794">
        <w:rPr>
          <w:rFonts w:eastAsia="Calibri"/>
          <w:b/>
          <w:sz w:val="24"/>
          <w:szCs w:val="24"/>
          <w:lang w:eastAsia="en-US"/>
        </w:rPr>
        <w:t>,</w:t>
      </w:r>
      <w:r w:rsidR="00DC3FEA" w:rsidRPr="000F4F15">
        <w:rPr>
          <w:rFonts w:eastAsia="Calibri"/>
          <w:sz w:val="24"/>
          <w:szCs w:val="24"/>
          <w:lang w:eastAsia="en-US"/>
        </w:rPr>
        <w:t xml:space="preserve"> именуемая в дальнейшем </w:t>
      </w:r>
      <w:r w:rsidR="00AB6B47" w:rsidRPr="000F4F15">
        <w:rPr>
          <w:rFonts w:eastAsia="Calibri"/>
          <w:sz w:val="24"/>
          <w:szCs w:val="24"/>
          <w:lang w:eastAsia="en-US"/>
        </w:rPr>
        <w:t>«</w:t>
      </w:r>
      <w:r w:rsidR="003B7BBF" w:rsidRPr="000F4F15">
        <w:rPr>
          <w:rFonts w:eastAsia="Calibri"/>
          <w:b/>
          <w:sz w:val="24"/>
          <w:szCs w:val="24"/>
          <w:lang w:eastAsia="en-US"/>
        </w:rPr>
        <w:t>Абонент</w:t>
      </w:r>
      <w:r w:rsidR="00AB6B47" w:rsidRPr="000F4F15">
        <w:rPr>
          <w:rFonts w:eastAsia="Calibri"/>
          <w:sz w:val="24"/>
          <w:szCs w:val="24"/>
          <w:lang w:eastAsia="en-US"/>
        </w:rPr>
        <w:t>»</w:t>
      </w:r>
      <w:r w:rsidR="00DC3FEA" w:rsidRPr="000F4F15">
        <w:rPr>
          <w:rFonts w:eastAsia="Calibri"/>
          <w:sz w:val="24"/>
          <w:szCs w:val="24"/>
          <w:lang w:eastAsia="en-US"/>
        </w:rPr>
        <w:t>,</w:t>
      </w:r>
      <w:r w:rsidR="00AB6B47" w:rsidRPr="000F4F15">
        <w:rPr>
          <w:rFonts w:eastAsia="Calibri"/>
          <w:sz w:val="24"/>
          <w:szCs w:val="24"/>
          <w:lang w:eastAsia="en-US"/>
        </w:rPr>
        <w:t xml:space="preserve"> </w:t>
      </w:r>
      <w:r w:rsidR="000F4F15" w:rsidRPr="000F4F15">
        <w:rPr>
          <w:sz w:val="24"/>
          <w:szCs w:val="24"/>
        </w:rPr>
        <w:t xml:space="preserve">в лице </w:t>
      </w:r>
      <w:r>
        <w:rPr>
          <w:b/>
          <w:sz w:val="24"/>
          <w:szCs w:val="24"/>
        </w:rPr>
        <w:t>главы Диденко Элеоноры Максимовны</w:t>
      </w:r>
      <w:r w:rsidR="000F4F15" w:rsidRPr="000F4F15">
        <w:rPr>
          <w:rFonts w:eastAsia="Calibri"/>
          <w:sz w:val="24"/>
          <w:szCs w:val="24"/>
        </w:rPr>
        <w:t>, действующего на основании Устава</w:t>
      </w:r>
      <w:r w:rsidR="00DC3FEA" w:rsidRPr="000F4F15">
        <w:rPr>
          <w:rFonts w:eastAsia="Calibri"/>
          <w:sz w:val="24"/>
          <w:szCs w:val="24"/>
          <w:lang w:eastAsia="en-US"/>
        </w:rPr>
        <w:t xml:space="preserve">, с одной стороны, и </w:t>
      </w:r>
      <w:r w:rsidR="00E0271F">
        <w:rPr>
          <w:rFonts w:eastAsia="Calibri"/>
          <w:b/>
          <w:sz w:val="24"/>
          <w:szCs w:val="24"/>
          <w:lang w:eastAsia="en-US"/>
        </w:rPr>
        <w:t xml:space="preserve">Муниципальное казенное предприятие </w:t>
      </w:r>
      <w:r w:rsidR="00333263" w:rsidRPr="000F4F15">
        <w:rPr>
          <w:rFonts w:eastAsia="Calibri"/>
          <w:b/>
          <w:sz w:val="24"/>
          <w:szCs w:val="24"/>
          <w:lang w:eastAsia="en-US"/>
        </w:rPr>
        <w:t>«</w:t>
      </w:r>
      <w:r w:rsidR="00E0271F">
        <w:rPr>
          <w:rFonts w:eastAsia="Calibri"/>
          <w:b/>
          <w:sz w:val="24"/>
          <w:szCs w:val="24"/>
          <w:lang w:eastAsia="en-US"/>
        </w:rPr>
        <w:t>Поселок</w:t>
      </w:r>
      <w:r w:rsidR="00333263" w:rsidRPr="000F4F15">
        <w:rPr>
          <w:rFonts w:eastAsia="Calibri"/>
          <w:b/>
          <w:sz w:val="24"/>
          <w:szCs w:val="24"/>
          <w:lang w:eastAsia="en-US"/>
        </w:rPr>
        <w:t>»</w:t>
      </w:r>
      <w:r w:rsidR="000B7206">
        <w:rPr>
          <w:rFonts w:eastAsia="Calibri"/>
          <w:b/>
          <w:sz w:val="24"/>
          <w:szCs w:val="24"/>
          <w:lang w:eastAsia="en-US"/>
        </w:rPr>
        <w:t xml:space="preserve"> </w:t>
      </w:r>
      <w:r w:rsidR="00667B14">
        <w:rPr>
          <w:rFonts w:eastAsia="Calibri"/>
          <w:b/>
          <w:sz w:val="24"/>
          <w:szCs w:val="24"/>
          <w:lang w:eastAsia="en-US"/>
        </w:rPr>
        <w:t>(</w:t>
      </w:r>
      <w:r w:rsidR="00E0271F">
        <w:rPr>
          <w:rFonts w:eastAsia="Calibri"/>
          <w:b/>
          <w:sz w:val="24"/>
          <w:szCs w:val="24"/>
          <w:lang w:eastAsia="en-US"/>
        </w:rPr>
        <w:t>МКП</w:t>
      </w:r>
      <w:r w:rsidR="00667B14">
        <w:rPr>
          <w:rFonts w:eastAsia="Calibri"/>
          <w:b/>
          <w:sz w:val="24"/>
          <w:szCs w:val="24"/>
          <w:lang w:eastAsia="en-US"/>
        </w:rPr>
        <w:t xml:space="preserve"> «</w:t>
      </w:r>
      <w:r w:rsidR="00E0271F">
        <w:rPr>
          <w:rFonts w:eastAsia="Calibri"/>
          <w:b/>
          <w:sz w:val="24"/>
          <w:szCs w:val="24"/>
          <w:lang w:eastAsia="en-US"/>
        </w:rPr>
        <w:t>Поселок»</w:t>
      </w:r>
      <w:r w:rsidR="00667B14">
        <w:rPr>
          <w:rFonts w:eastAsia="Calibri"/>
          <w:b/>
          <w:sz w:val="24"/>
          <w:szCs w:val="24"/>
          <w:lang w:eastAsia="en-US"/>
        </w:rPr>
        <w:t>)</w:t>
      </w:r>
      <w:r w:rsidR="00DC3FEA" w:rsidRPr="000F4F15">
        <w:rPr>
          <w:rFonts w:eastAsia="Calibri"/>
          <w:b/>
          <w:sz w:val="24"/>
          <w:szCs w:val="24"/>
          <w:lang w:eastAsia="en-US"/>
        </w:rPr>
        <w:t>,</w:t>
      </w:r>
      <w:r w:rsidR="00DC3FEA" w:rsidRPr="000F4F15">
        <w:rPr>
          <w:rFonts w:eastAsia="Calibri"/>
          <w:sz w:val="24"/>
          <w:szCs w:val="24"/>
          <w:lang w:eastAsia="en-US"/>
        </w:rPr>
        <w:t xml:space="preserve"> именуемое в дальнейшем </w:t>
      </w:r>
      <w:r w:rsidR="00B32C6E" w:rsidRPr="000F4F15">
        <w:rPr>
          <w:rFonts w:eastAsia="Calibri"/>
          <w:sz w:val="24"/>
          <w:szCs w:val="24"/>
          <w:lang w:eastAsia="en-US"/>
        </w:rPr>
        <w:t>“</w:t>
      </w:r>
      <w:r w:rsidR="00057E10" w:rsidRPr="000F4F15">
        <w:rPr>
          <w:rFonts w:eastAsia="Calibri"/>
          <w:b/>
          <w:sz w:val="24"/>
          <w:szCs w:val="24"/>
          <w:lang w:eastAsia="en-US"/>
        </w:rPr>
        <w:t>Поставщик</w:t>
      </w:r>
      <w:r w:rsidR="00B32C6E" w:rsidRPr="000F4F15">
        <w:rPr>
          <w:rFonts w:eastAsia="Calibri"/>
          <w:sz w:val="24"/>
          <w:szCs w:val="24"/>
          <w:lang w:eastAsia="en-US"/>
        </w:rPr>
        <w:t>”</w:t>
      </w:r>
      <w:r w:rsidR="00DC3FEA" w:rsidRPr="000F4F15">
        <w:rPr>
          <w:rFonts w:eastAsia="Calibri"/>
          <w:sz w:val="24"/>
          <w:szCs w:val="24"/>
          <w:lang w:eastAsia="en-US"/>
        </w:rPr>
        <w:t xml:space="preserve">, в лице </w:t>
      </w:r>
      <w:r w:rsidR="00333263" w:rsidRPr="000F4F15">
        <w:rPr>
          <w:rFonts w:eastAsia="Calibri"/>
          <w:b/>
          <w:sz w:val="24"/>
          <w:szCs w:val="24"/>
          <w:lang w:eastAsia="en-US"/>
        </w:rPr>
        <w:t>директора</w:t>
      </w:r>
      <w:r w:rsidR="00E0271F">
        <w:rPr>
          <w:rFonts w:eastAsia="Calibri"/>
          <w:b/>
          <w:sz w:val="24"/>
          <w:szCs w:val="24"/>
          <w:lang w:eastAsia="en-US"/>
        </w:rPr>
        <w:t xml:space="preserve"> Никифорова Сергея Савельевича</w:t>
      </w:r>
      <w:r w:rsidR="008D104D" w:rsidRPr="000F4F15">
        <w:rPr>
          <w:sz w:val="24"/>
          <w:szCs w:val="24"/>
        </w:rPr>
        <w:t xml:space="preserve">, действующего на основании </w:t>
      </w:r>
      <w:r w:rsidR="00333263" w:rsidRPr="000B7206">
        <w:rPr>
          <w:sz w:val="24"/>
          <w:szCs w:val="24"/>
        </w:rPr>
        <w:t>Устава,</w:t>
      </w:r>
      <w:r w:rsidR="008D104D" w:rsidRPr="000F4F15">
        <w:rPr>
          <w:rFonts w:eastAsia="Calibri"/>
          <w:sz w:val="24"/>
          <w:szCs w:val="24"/>
          <w:lang w:eastAsia="en-US"/>
        </w:rPr>
        <w:t xml:space="preserve"> </w:t>
      </w:r>
      <w:r w:rsidR="00DC3FEA" w:rsidRPr="000F4F15">
        <w:rPr>
          <w:rFonts w:eastAsia="Calibri"/>
          <w:sz w:val="24"/>
          <w:szCs w:val="24"/>
          <w:lang w:eastAsia="en-US"/>
        </w:rPr>
        <w:t xml:space="preserve">с другой стороны, в дальнейшем именуемые </w:t>
      </w:r>
      <w:r w:rsidR="00B32C6E" w:rsidRPr="000F4F15">
        <w:rPr>
          <w:rFonts w:eastAsia="Calibri"/>
          <w:sz w:val="24"/>
          <w:szCs w:val="24"/>
          <w:lang w:eastAsia="en-US"/>
        </w:rPr>
        <w:t>“</w:t>
      </w:r>
      <w:r w:rsidR="00DC3FEA" w:rsidRPr="000F4F15">
        <w:rPr>
          <w:rFonts w:eastAsia="Calibri"/>
          <w:b/>
          <w:sz w:val="24"/>
          <w:szCs w:val="24"/>
          <w:lang w:eastAsia="en-US"/>
        </w:rPr>
        <w:t>Стороны</w:t>
      </w:r>
      <w:r w:rsidR="00B32C6E" w:rsidRPr="000F4F15">
        <w:rPr>
          <w:rFonts w:eastAsia="Calibri"/>
          <w:sz w:val="24"/>
          <w:szCs w:val="24"/>
          <w:lang w:eastAsia="en-US"/>
        </w:rPr>
        <w:t>”</w:t>
      </w:r>
      <w:r w:rsidR="00DC3FEA" w:rsidRPr="000F4F15">
        <w:rPr>
          <w:rFonts w:eastAsia="Calibri"/>
          <w:sz w:val="24"/>
          <w:szCs w:val="24"/>
          <w:lang w:eastAsia="en-US"/>
        </w:rPr>
        <w:t xml:space="preserve">, </w:t>
      </w:r>
      <w:r w:rsidR="00DC3FEA" w:rsidRPr="000F4F15">
        <w:rPr>
          <w:rFonts w:eastAsia="Calibri"/>
          <w:b/>
          <w:sz w:val="24"/>
          <w:szCs w:val="24"/>
          <w:lang w:eastAsia="en-US"/>
        </w:rPr>
        <w:t xml:space="preserve">на основании </w:t>
      </w:r>
      <w:r w:rsidR="00F66902" w:rsidRPr="000F4F15">
        <w:rPr>
          <w:rFonts w:eastAsia="Calibri"/>
          <w:b/>
          <w:sz w:val="24"/>
          <w:szCs w:val="24"/>
          <w:lang w:eastAsia="en-US"/>
        </w:rPr>
        <w:t>п.8 ч.1 ст.93</w:t>
      </w:r>
      <w:r w:rsidR="0027082E" w:rsidRPr="000F4F15">
        <w:rPr>
          <w:b/>
          <w:sz w:val="24"/>
          <w:szCs w:val="24"/>
        </w:rPr>
        <w:t xml:space="preserve"> Федерального закона от 05 апреля 2013 года N 44-ФЗ "О контрактной</w:t>
      </w:r>
      <w:r w:rsidR="0027082E" w:rsidRPr="00C17F30">
        <w:rPr>
          <w:b/>
          <w:sz w:val="24"/>
          <w:szCs w:val="24"/>
        </w:rPr>
        <w:t xml:space="preserve"> системе в сфере закупок товаров, работ, услуг для обеспечения государственных и муниципальных нужд"</w:t>
      </w:r>
      <w:r w:rsidR="0027082E" w:rsidRPr="008358CE">
        <w:rPr>
          <w:sz w:val="24"/>
          <w:szCs w:val="24"/>
        </w:rPr>
        <w:t xml:space="preserve">, </w:t>
      </w:r>
      <w:r w:rsidR="00DC3FEA" w:rsidRPr="008358CE">
        <w:rPr>
          <w:rFonts w:eastAsia="Calibri"/>
          <w:sz w:val="24"/>
          <w:szCs w:val="24"/>
          <w:lang w:eastAsia="en-US"/>
        </w:rPr>
        <w:t>заключили настоящий</w:t>
      </w:r>
      <w:r w:rsidR="00DC3FEA" w:rsidRPr="008D104D">
        <w:rPr>
          <w:rFonts w:eastAsia="Calibri"/>
          <w:sz w:val="24"/>
          <w:szCs w:val="24"/>
          <w:lang w:eastAsia="en-US"/>
        </w:rPr>
        <w:t xml:space="preserve"> Контракт </w:t>
      </w:r>
      <w:r w:rsidR="00140159" w:rsidRPr="008D104D">
        <w:rPr>
          <w:rFonts w:eastAsia="Calibri"/>
          <w:sz w:val="24"/>
          <w:szCs w:val="24"/>
          <w:lang w:eastAsia="en-US"/>
        </w:rPr>
        <w:t>о нижеследующем:</w:t>
      </w:r>
    </w:p>
    <w:p w14:paraId="0AA68260" w14:textId="77777777" w:rsidR="0020586F" w:rsidRPr="00B06019" w:rsidRDefault="0020586F" w:rsidP="0020586F">
      <w:pPr>
        <w:ind w:firstLine="706"/>
        <w:jc w:val="both"/>
        <w:rPr>
          <w:rFonts w:eastAsia="Calibri"/>
          <w:sz w:val="24"/>
          <w:szCs w:val="24"/>
          <w:lang w:eastAsia="en-US"/>
        </w:rPr>
      </w:pPr>
    </w:p>
    <w:p w14:paraId="30E45D77" w14:textId="77777777" w:rsidR="007730CC" w:rsidRPr="00B06019" w:rsidRDefault="007730CC" w:rsidP="004D01A3">
      <w:pPr>
        <w:jc w:val="center"/>
        <w:rPr>
          <w:b/>
          <w:sz w:val="24"/>
          <w:szCs w:val="24"/>
        </w:rPr>
      </w:pPr>
      <w:r w:rsidRPr="00B06019">
        <w:rPr>
          <w:b/>
          <w:sz w:val="24"/>
          <w:szCs w:val="24"/>
        </w:rPr>
        <w:t>1. ПРЕДМЕТ КОНТРАКТА</w:t>
      </w:r>
    </w:p>
    <w:p w14:paraId="43E267BC" w14:textId="77777777" w:rsidR="007730CC" w:rsidRPr="00AD24B1" w:rsidRDefault="007730CC" w:rsidP="007730CC">
      <w:pPr>
        <w:ind w:firstLine="706"/>
        <w:jc w:val="both"/>
        <w:rPr>
          <w:sz w:val="24"/>
          <w:szCs w:val="24"/>
        </w:rPr>
      </w:pPr>
      <w:r w:rsidRPr="00883082">
        <w:rPr>
          <w:b/>
          <w:sz w:val="24"/>
          <w:szCs w:val="24"/>
        </w:rPr>
        <w:t>1.1.</w:t>
      </w:r>
      <w:r w:rsidRPr="00883082">
        <w:rPr>
          <w:sz w:val="24"/>
          <w:szCs w:val="24"/>
        </w:rPr>
        <w:t xml:space="preserve"> Поставщик </w:t>
      </w:r>
      <w:r w:rsidRPr="00883082">
        <w:rPr>
          <w:rFonts w:eastAsia="MS Mincho"/>
          <w:sz w:val="24"/>
          <w:szCs w:val="24"/>
        </w:rPr>
        <w:t>обязуется подавать</w:t>
      </w:r>
      <w:r w:rsidRPr="00883082">
        <w:rPr>
          <w:sz w:val="24"/>
          <w:szCs w:val="24"/>
        </w:rPr>
        <w:t xml:space="preserve"> через присоединенную тепловую сеть, а </w:t>
      </w:r>
      <w:r w:rsidRPr="00883082">
        <w:rPr>
          <w:rFonts w:eastAsia="MS Mincho"/>
          <w:sz w:val="24"/>
          <w:szCs w:val="24"/>
        </w:rPr>
        <w:t>Абонент обязуется</w:t>
      </w:r>
      <w:r w:rsidRPr="00883082">
        <w:rPr>
          <w:sz w:val="24"/>
          <w:szCs w:val="24"/>
        </w:rPr>
        <w:t xml:space="preserve"> принима</w:t>
      </w:r>
      <w:r w:rsidRPr="00883082">
        <w:rPr>
          <w:rFonts w:eastAsia="MS Mincho"/>
          <w:sz w:val="24"/>
          <w:szCs w:val="24"/>
        </w:rPr>
        <w:t>ть</w:t>
      </w:r>
      <w:r w:rsidRPr="00883082">
        <w:rPr>
          <w:sz w:val="24"/>
          <w:szCs w:val="24"/>
        </w:rPr>
        <w:t xml:space="preserve"> тепловую энергию с </w:t>
      </w:r>
      <w:r w:rsidRPr="00AD24B1">
        <w:rPr>
          <w:sz w:val="24"/>
          <w:szCs w:val="24"/>
        </w:rPr>
        <w:t>теплоносителем (теплоноситель горячая вода) и оплачивать в соответствии с условиями настоящего Контракта, а также соблюдать предусмотренный настоящим Контрактом режим ее потребления, обеспечивать безопасность эксплуатации находящихся в его ведении систем теплопотребления и исправность используемых им приборов и оборудования, связанных с потреблением тепловой энергии.</w:t>
      </w:r>
    </w:p>
    <w:p w14:paraId="5FB27867" w14:textId="77777777" w:rsidR="007730CC" w:rsidRPr="00883082" w:rsidRDefault="007730CC" w:rsidP="007730CC">
      <w:pPr>
        <w:ind w:firstLine="706"/>
        <w:jc w:val="both"/>
        <w:rPr>
          <w:sz w:val="24"/>
          <w:szCs w:val="24"/>
        </w:rPr>
      </w:pPr>
      <w:r w:rsidRPr="00883082">
        <w:rPr>
          <w:b/>
          <w:sz w:val="24"/>
          <w:szCs w:val="24"/>
        </w:rPr>
        <w:t>1.2.</w:t>
      </w:r>
      <w:r w:rsidRPr="00883082">
        <w:rPr>
          <w:sz w:val="24"/>
          <w:szCs w:val="24"/>
        </w:rPr>
        <w:t xml:space="preserve"> При отпуске, передаче и потреблении тепловой энергии, а также при взаимных расчетах </w:t>
      </w:r>
      <w:r>
        <w:rPr>
          <w:sz w:val="24"/>
          <w:szCs w:val="24"/>
        </w:rPr>
        <w:t>С</w:t>
      </w:r>
      <w:r w:rsidRPr="00883082">
        <w:rPr>
          <w:sz w:val="24"/>
          <w:szCs w:val="24"/>
        </w:rPr>
        <w:t xml:space="preserve">тороны обязуются руководствоваться настоящим контрактом, </w:t>
      </w:r>
      <w:r w:rsidRPr="0011408E">
        <w:rPr>
          <w:sz w:val="24"/>
          <w:szCs w:val="24"/>
        </w:rPr>
        <w:t>Федеральн</w:t>
      </w:r>
      <w:r>
        <w:rPr>
          <w:sz w:val="24"/>
          <w:szCs w:val="24"/>
        </w:rPr>
        <w:t xml:space="preserve">ым </w:t>
      </w:r>
      <w:r w:rsidRPr="0011408E">
        <w:rPr>
          <w:sz w:val="24"/>
          <w:szCs w:val="24"/>
        </w:rPr>
        <w:t>закон</w:t>
      </w:r>
      <w:r>
        <w:rPr>
          <w:sz w:val="24"/>
          <w:szCs w:val="24"/>
        </w:rPr>
        <w:t>ом</w:t>
      </w:r>
      <w:r w:rsidRPr="0011408E">
        <w:rPr>
          <w:sz w:val="24"/>
          <w:szCs w:val="24"/>
        </w:rPr>
        <w:t xml:space="preserve"> от 05 апреля 2013 года N 44-ФЗ "О</w:t>
      </w:r>
      <w:r w:rsidRPr="008358CE">
        <w:rPr>
          <w:sz w:val="24"/>
          <w:szCs w:val="24"/>
        </w:rPr>
        <w:t xml:space="preserve"> контрактной системе в сфере закупок товаров, работ, услуг для обеспечения государственных и муниципальных нужд"</w:t>
      </w:r>
      <w:r>
        <w:rPr>
          <w:sz w:val="24"/>
          <w:szCs w:val="24"/>
        </w:rPr>
        <w:t xml:space="preserve">, </w:t>
      </w:r>
      <w:r w:rsidRPr="00883082">
        <w:rPr>
          <w:sz w:val="24"/>
          <w:szCs w:val="24"/>
        </w:rPr>
        <w:t xml:space="preserve">Гражданским кодексом Российской Федерации, Федеральным законом от 27 июля 2010 года № 190-ФЗ “О теплоснабжении”, “Правилами организации теплоснабжения в Российской Федерации”, утвержденными постановлением Правительства РФ от 08.08.2012 года № 808 (далее – Правила организации теплоснабжения), “Правилами учета тепловой энергии и теплоносителя”, утвержденными Минтопэнерго РФ 12 сентября </w:t>
      </w:r>
      <w:smartTag w:uri="urn:schemas-microsoft-com:office:smarttags" w:element="metricconverter">
        <w:smartTagPr>
          <w:attr w:name="ProductID" w:val="1995 г"/>
        </w:smartTagPr>
        <w:r w:rsidRPr="00883082">
          <w:rPr>
            <w:sz w:val="24"/>
            <w:szCs w:val="24"/>
          </w:rPr>
          <w:t>1995 г</w:t>
        </w:r>
      </w:smartTag>
      <w:r w:rsidRPr="00883082">
        <w:rPr>
          <w:sz w:val="24"/>
          <w:szCs w:val="24"/>
        </w:rPr>
        <w:t xml:space="preserve">. № Вк-4936 (далее – Правила учета), “Правилами коммерческого учета тепловой энергии, теплоносителя”, утвержденными постановлением Правительства РФ от 18.11.2013 года № 1034 (далее – Правила коммерческого учета), “Правилами технической эксплуатации тепловых энергоустановок”, утвержденных приказом Минэнерго РФ от 24 марта </w:t>
      </w:r>
      <w:smartTag w:uri="urn:schemas-microsoft-com:office:smarttags" w:element="metricconverter">
        <w:smartTagPr>
          <w:attr w:name="ProductID" w:val="2003 г"/>
        </w:smartTagPr>
        <w:r w:rsidRPr="00883082">
          <w:rPr>
            <w:sz w:val="24"/>
            <w:szCs w:val="24"/>
          </w:rPr>
          <w:t>2003 г</w:t>
        </w:r>
      </w:smartTag>
      <w:r w:rsidRPr="00883082">
        <w:rPr>
          <w:sz w:val="24"/>
          <w:szCs w:val="24"/>
        </w:rPr>
        <w:t>. №115 (далее – ПТЭТЭ).</w:t>
      </w:r>
    </w:p>
    <w:p w14:paraId="5CC1F0D7" w14:textId="77777777" w:rsidR="007730CC" w:rsidRDefault="007730CC" w:rsidP="007730CC">
      <w:pPr>
        <w:ind w:firstLine="706"/>
        <w:jc w:val="center"/>
        <w:rPr>
          <w:b/>
          <w:sz w:val="24"/>
          <w:szCs w:val="24"/>
        </w:rPr>
      </w:pPr>
    </w:p>
    <w:p w14:paraId="174157C0" w14:textId="77777777" w:rsidR="007730CC" w:rsidRDefault="007730CC" w:rsidP="004D01A3">
      <w:pPr>
        <w:jc w:val="center"/>
        <w:rPr>
          <w:b/>
          <w:sz w:val="24"/>
          <w:szCs w:val="24"/>
        </w:rPr>
      </w:pPr>
      <w:r w:rsidRPr="00B06019">
        <w:rPr>
          <w:b/>
          <w:sz w:val="24"/>
          <w:szCs w:val="24"/>
        </w:rPr>
        <w:t>2. ЦЕНА КОНТРАКТА, ПОРЯДОК И СРОК ОПЛАТЫ</w:t>
      </w:r>
    </w:p>
    <w:p w14:paraId="71E0D0DE" w14:textId="619664B2" w:rsidR="003F213A" w:rsidRPr="003F213A" w:rsidRDefault="007730CC" w:rsidP="003F213A">
      <w:pPr>
        <w:ind w:firstLine="851"/>
        <w:jc w:val="both"/>
        <w:rPr>
          <w:sz w:val="24"/>
          <w:szCs w:val="24"/>
        </w:rPr>
      </w:pPr>
      <w:r w:rsidRPr="00883082">
        <w:rPr>
          <w:b/>
          <w:sz w:val="24"/>
          <w:szCs w:val="24"/>
        </w:rPr>
        <w:t>2.</w:t>
      </w:r>
      <w:r>
        <w:rPr>
          <w:b/>
          <w:sz w:val="24"/>
          <w:szCs w:val="24"/>
        </w:rPr>
        <w:t>1</w:t>
      </w:r>
      <w:r w:rsidRPr="00883082">
        <w:rPr>
          <w:b/>
          <w:sz w:val="24"/>
          <w:szCs w:val="24"/>
        </w:rPr>
        <w:t>.</w:t>
      </w:r>
      <w:r w:rsidRPr="00883082">
        <w:rPr>
          <w:sz w:val="24"/>
          <w:szCs w:val="24"/>
        </w:rPr>
        <w:t xml:space="preserve"> </w:t>
      </w:r>
      <w:r w:rsidR="003F213A" w:rsidRPr="003F213A">
        <w:rPr>
          <w:sz w:val="24"/>
          <w:szCs w:val="24"/>
        </w:rPr>
        <w:t xml:space="preserve"> Цена настоящего Контракта определяется исходя из тарифа за тепловую энергию, установленного Управлением государственного регулирования цен и тарифов Амурской области, на день заключения Контракта, тариф на тепловую энергию за 1 Гкал составляет: с 01.01.2025 г. по 30.06.2025 г., – 12 059,77 руб.; 01.07.2025 г. по 31.12.2025 г., – 13 458, 16 руб. с. Ивановское, Селемджинского района.   </w:t>
      </w:r>
    </w:p>
    <w:p w14:paraId="3C933AE7" w14:textId="77777777" w:rsidR="003F213A" w:rsidRDefault="003F213A" w:rsidP="003F213A">
      <w:pPr>
        <w:ind w:firstLine="851"/>
        <w:jc w:val="both"/>
        <w:rPr>
          <w:sz w:val="24"/>
          <w:szCs w:val="24"/>
        </w:rPr>
      </w:pPr>
      <w:r w:rsidRPr="003F213A">
        <w:rPr>
          <w:sz w:val="24"/>
          <w:szCs w:val="24"/>
        </w:rPr>
        <w:t>Приказ № 151-пр/т от 13.12.2024 г Управления государственного регулирования цен и тарифов Амурской области.</w:t>
      </w:r>
    </w:p>
    <w:p w14:paraId="44CECC24" w14:textId="4D3D1D20" w:rsidR="00983B6D" w:rsidRDefault="007730CC" w:rsidP="003F213A">
      <w:pPr>
        <w:ind w:firstLine="851"/>
        <w:jc w:val="both"/>
        <w:rPr>
          <w:b/>
          <w:sz w:val="24"/>
          <w:szCs w:val="24"/>
        </w:rPr>
      </w:pPr>
      <w:r w:rsidRPr="00FB7F30">
        <w:rPr>
          <w:b/>
          <w:sz w:val="24"/>
          <w:szCs w:val="24"/>
        </w:rPr>
        <w:t>2.2.</w:t>
      </w:r>
      <w:r w:rsidRPr="00FB7F30">
        <w:rPr>
          <w:sz w:val="24"/>
          <w:szCs w:val="24"/>
        </w:rPr>
        <w:t xml:space="preserve"> </w:t>
      </w:r>
      <w:r w:rsidR="006202A9">
        <w:rPr>
          <w:sz w:val="24"/>
          <w:szCs w:val="24"/>
        </w:rPr>
        <w:t xml:space="preserve"> </w:t>
      </w:r>
      <w:r w:rsidRPr="00FB7F30">
        <w:rPr>
          <w:sz w:val="24"/>
          <w:szCs w:val="24"/>
        </w:rPr>
        <w:t>Цена настоящего Контракта составляет</w:t>
      </w:r>
      <w:r w:rsidRPr="00FB7F30">
        <w:rPr>
          <w:b/>
          <w:sz w:val="24"/>
          <w:szCs w:val="24"/>
        </w:rPr>
        <w:t xml:space="preserve"> </w:t>
      </w:r>
      <w:r w:rsidR="005A2CF6" w:rsidRPr="0021171C">
        <w:rPr>
          <w:b/>
          <w:sz w:val="24"/>
          <w:szCs w:val="24"/>
        </w:rPr>
        <w:t xml:space="preserve">– </w:t>
      </w:r>
      <w:r w:rsidR="00983B6D" w:rsidRPr="00983B6D">
        <w:rPr>
          <w:b/>
          <w:sz w:val="24"/>
          <w:szCs w:val="24"/>
        </w:rPr>
        <w:t>233 556,98 руб. (двести тридцать три тысячи пятьсот пятьдесят шесть рублей) 98 копеек.</w:t>
      </w:r>
    </w:p>
    <w:p w14:paraId="382DC055" w14:textId="41A3D27D" w:rsidR="007730CC" w:rsidRDefault="007730CC" w:rsidP="00983B6D">
      <w:pPr>
        <w:ind w:firstLine="851"/>
        <w:jc w:val="both"/>
      </w:pPr>
      <w:r w:rsidRPr="00AD24B1">
        <w:rPr>
          <w:rFonts w:eastAsia="Calibri"/>
          <w:b/>
          <w:sz w:val="24"/>
          <w:szCs w:val="24"/>
          <w:lang w:eastAsia="en-US"/>
        </w:rPr>
        <w:t>2.3.</w:t>
      </w:r>
      <w:r w:rsidR="006757FF">
        <w:rPr>
          <w:rFonts w:eastAsia="Calibri"/>
          <w:sz w:val="24"/>
          <w:szCs w:val="24"/>
          <w:lang w:eastAsia="en-US"/>
        </w:rPr>
        <w:t xml:space="preserve"> </w:t>
      </w:r>
      <w:r w:rsidRPr="00AD24B1">
        <w:rPr>
          <w:rFonts w:eastAsia="Calibri"/>
          <w:sz w:val="24"/>
          <w:szCs w:val="24"/>
          <w:lang w:eastAsia="en-US"/>
        </w:rPr>
        <w:t xml:space="preserve">Цена Контракта включает в себя стоимость </w:t>
      </w:r>
      <w:r w:rsidRPr="00AD24B1">
        <w:rPr>
          <w:sz w:val="24"/>
          <w:szCs w:val="24"/>
        </w:rPr>
        <w:t>отпуска, передачи и поставки тепловой энергии</w:t>
      </w:r>
      <w:r w:rsidRPr="00AD24B1">
        <w:rPr>
          <w:rFonts w:eastAsia="Calibri"/>
          <w:sz w:val="24"/>
          <w:szCs w:val="24"/>
          <w:lang w:eastAsia="en-US"/>
        </w:rPr>
        <w:t xml:space="preserve">, все </w:t>
      </w:r>
      <w:r w:rsidRPr="00AD24B1">
        <w:rPr>
          <w:rFonts w:eastAsia="Calibri"/>
          <w:bCs/>
          <w:sz w:val="24"/>
          <w:szCs w:val="24"/>
          <w:lang w:eastAsia="en-US"/>
        </w:rPr>
        <w:t>налоги, сборы и иные обязательные платежи Поставщика, предусмотренные законодательством РФ, а также иные затраты, издержки и расходы, связанные с исполнением настоящего Контракта</w:t>
      </w:r>
      <w:r w:rsidRPr="00AD24B1">
        <w:rPr>
          <w:rFonts w:eastAsia="Calibri"/>
          <w:sz w:val="24"/>
          <w:szCs w:val="24"/>
          <w:lang w:eastAsia="en-US"/>
        </w:rPr>
        <w:t>.</w:t>
      </w:r>
    </w:p>
    <w:p w14:paraId="4E3853A5" w14:textId="77777777" w:rsidR="007730CC" w:rsidRPr="00965C0B" w:rsidRDefault="007730CC" w:rsidP="007730CC">
      <w:pPr>
        <w:ind w:firstLine="706"/>
        <w:jc w:val="both"/>
        <w:rPr>
          <w:rFonts w:eastAsia="Calibri"/>
          <w:sz w:val="24"/>
          <w:szCs w:val="24"/>
          <w:lang w:eastAsia="en-US"/>
        </w:rPr>
      </w:pPr>
      <w:r w:rsidRPr="00AD24B1">
        <w:rPr>
          <w:b/>
          <w:sz w:val="24"/>
          <w:szCs w:val="24"/>
        </w:rPr>
        <w:t>2.4.</w:t>
      </w:r>
      <w:r w:rsidRPr="00AD24B1">
        <w:rPr>
          <w:sz w:val="24"/>
          <w:szCs w:val="24"/>
        </w:rPr>
        <w:t xml:space="preserve"> В случае изменения в соответствии с законодательством РФ регулируемых государством цен (тарифов) на тепловую энергию, стоимость настоящего Контракта изменяется соответственно размеру изменения тарифов.</w:t>
      </w:r>
    </w:p>
    <w:p w14:paraId="61EDC7D1" w14:textId="77777777" w:rsidR="007730CC" w:rsidRDefault="007730CC" w:rsidP="007730CC">
      <w:pPr>
        <w:ind w:firstLine="706"/>
        <w:jc w:val="both"/>
        <w:rPr>
          <w:sz w:val="24"/>
          <w:szCs w:val="24"/>
        </w:rPr>
      </w:pPr>
      <w:r w:rsidRPr="00B06019">
        <w:rPr>
          <w:sz w:val="24"/>
          <w:szCs w:val="24"/>
        </w:rPr>
        <w:t>Изменение тарифов и цен в период действия настоящего Контракта не требует его переоформления.</w:t>
      </w:r>
    </w:p>
    <w:p w14:paraId="7A1785D2" w14:textId="77777777" w:rsidR="007730CC" w:rsidRPr="00B06019" w:rsidRDefault="007730CC" w:rsidP="007730CC">
      <w:pPr>
        <w:ind w:firstLine="706"/>
        <w:jc w:val="both"/>
        <w:rPr>
          <w:sz w:val="24"/>
          <w:szCs w:val="24"/>
        </w:rPr>
      </w:pPr>
      <w:r w:rsidRPr="00B06019">
        <w:rPr>
          <w:sz w:val="24"/>
          <w:szCs w:val="24"/>
        </w:rPr>
        <w:lastRenderedPageBreak/>
        <w:t>Тарифы на тепловую энергию считаются согласованными Сторонам</w:t>
      </w:r>
      <w:r w:rsidR="00204218">
        <w:rPr>
          <w:sz w:val="24"/>
          <w:szCs w:val="24"/>
        </w:rPr>
        <w:t>и и действуют на период определенный</w:t>
      </w:r>
      <w:r w:rsidRPr="00B06019">
        <w:rPr>
          <w:sz w:val="24"/>
          <w:szCs w:val="24"/>
        </w:rPr>
        <w:t xml:space="preserve"> органами, осуществляющими государственное регулирование</w:t>
      </w:r>
      <w:r w:rsidR="00204218">
        <w:rPr>
          <w:sz w:val="24"/>
          <w:szCs w:val="24"/>
        </w:rPr>
        <w:t xml:space="preserve"> цен и</w:t>
      </w:r>
      <w:r w:rsidRPr="00B06019">
        <w:rPr>
          <w:sz w:val="24"/>
          <w:szCs w:val="24"/>
        </w:rPr>
        <w:t xml:space="preserve"> тарифов.</w:t>
      </w:r>
      <w:r w:rsidRPr="001904BE">
        <w:rPr>
          <w:sz w:val="24"/>
          <w:szCs w:val="24"/>
        </w:rPr>
        <w:t xml:space="preserve"> </w:t>
      </w:r>
      <w:r w:rsidRPr="00B06019">
        <w:rPr>
          <w:sz w:val="24"/>
          <w:szCs w:val="24"/>
        </w:rPr>
        <w:t xml:space="preserve">Величины тарифов доводятся до </w:t>
      </w:r>
      <w:r>
        <w:rPr>
          <w:sz w:val="24"/>
          <w:szCs w:val="24"/>
        </w:rPr>
        <w:t>Абонента</w:t>
      </w:r>
      <w:r w:rsidRPr="00B06019">
        <w:rPr>
          <w:sz w:val="24"/>
          <w:szCs w:val="24"/>
        </w:rPr>
        <w:t xml:space="preserve"> через </w:t>
      </w:r>
      <w:r>
        <w:rPr>
          <w:sz w:val="24"/>
          <w:szCs w:val="24"/>
        </w:rPr>
        <w:t>письменное у</w:t>
      </w:r>
      <w:r w:rsidRPr="00B06019">
        <w:rPr>
          <w:sz w:val="24"/>
          <w:szCs w:val="24"/>
        </w:rPr>
        <w:t>ведомление</w:t>
      </w:r>
      <w:r>
        <w:rPr>
          <w:sz w:val="24"/>
          <w:szCs w:val="24"/>
        </w:rPr>
        <w:t>.</w:t>
      </w:r>
    </w:p>
    <w:p w14:paraId="7375D4E1" w14:textId="77777777" w:rsidR="00481D9E" w:rsidRDefault="007730CC" w:rsidP="00481D9E">
      <w:pPr>
        <w:ind w:firstLine="706"/>
        <w:jc w:val="both"/>
        <w:rPr>
          <w:sz w:val="24"/>
          <w:szCs w:val="24"/>
        </w:rPr>
      </w:pPr>
      <w:r w:rsidRPr="005822B7">
        <w:rPr>
          <w:b/>
          <w:sz w:val="24"/>
          <w:szCs w:val="24"/>
        </w:rPr>
        <w:t>2.</w:t>
      </w:r>
      <w:r>
        <w:rPr>
          <w:b/>
          <w:sz w:val="24"/>
          <w:szCs w:val="24"/>
        </w:rPr>
        <w:t>5</w:t>
      </w:r>
      <w:r w:rsidRPr="005822B7">
        <w:rPr>
          <w:b/>
          <w:sz w:val="24"/>
          <w:szCs w:val="24"/>
        </w:rPr>
        <w:t>.</w:t>
      </w:r>
      <w:r w:rsidR="006757FF">
        <w:rPr>
          <w:sz w:val="24"/>
          <w:szCs w:val="24"/>
        </w:rPr>
        <w:t xml:space="preserve"> </w:t>
      </w:r>
      <w:r w:rsidR="00481D9E">
        <w:rPr>
          <w:sz w:val="24"/>
          <w:szCs w:val="24"/>
        </w:rPr>
        <w:t xml:space="preserve">Расчетным периодом для определения стоимости и оплаты Абонентом подаваемой тепловой энергии и теплоносителя является календарный месяц. </w:t>
      </w:r>
    </w:p>
    <w:p w14:paraId="0A74A4DE" w14:textId="5EA5816E" w:rsidR="00481D9E" w:rsidRDefault="00481D9E" w:rsidP="00481D9E">
      <w:pPr>
        <w:ind w:firstLine="70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Абонент ежемесячно до 25-го числа месяца, текущего за расчетным, направляет Поставщику «Справку о количестве потребленной тепловой энергии за месяц» и «Отчет о суточных параметрах теплоснабжения», которые являются основанием для определения </w:t>
      </w:r>
      <w:r w:rsidR="008C2ACD">
        <w:rPr>
          <w:sz w:val="24"/>
          <w:szCs w:val="24"/>
        </w:rPr>
        <w:t>объема тепловой энергии и теплоносителя,</w:t>
      </w:r>
      <w:r>
        <w:rPr>
          <w:sz w:val="24"/>
          <w:szCs w:val="24"/>
        </w:rPr>
        <w:t xml:space="preserve"> потребленной в расчетный период.</w:t>
      </w:r>
    </w:p>
    <w:p w14:paraId="37E58621" w14:textId="77777777" w:rsidR="00481D9E" w:rsidRDefault="00481D9E" w:rsidP="00481D9E">
      <w:pPr>
        <w:ind w:firstLine="706"/>
        <w:jc w:val="both"/>
        <w:rPr>
          <w:sz w:val="24"/>
          <w:szCs w:val="24"/>
        </w:rPr>
      </w:pPr>
      <w:r>
        <w:rPr>
          <w:sz w:val="24"/>
          <w:szCs w:val="24"/>
        </w:rPr>
        <w:t>В случае не направления Абонентом выше указанных документов, в установленные настоящим контрактом срок, Поставщик определяет объемы тепловой энергии и теплоносителя на основании величин теплопотребления, указанные в Приложении №1 к настоящему контракту.</w:t>
      </w:r>
    </w:p>
    <w:p w14:paraId="7B5783A4" w14:textId="77777777" w:rsidR="007730CC" w:rsidRPr="00A43D7E" w:rsidRDefault="007730CC" w:rsidP="00481D9E">
      <w:pPr>
        <w:ind w:firstLine="706"/>
        <w:jc w:val="both"/>
        <w:rPr>
          <w:sz w:val="24"/>
          <w:szCs w:val="24"/>
        </w:rPr>
      </w:pPr>
      <w:r w:rsidRPr="00A43D7E">
        <w:rPr>
          <w:b/>
          <w:sz w:val="24"/>
          <w:szCs w:val="24"/>
        </w:rPr>
        <w:t>2.</w:t>
      </w:r>
      <w:r>
        <w:rPr>
          <w:b/>
          <w:sz w:val="24"/>
          <w:szCs w:val="24"/>
        </w:rPr>
        <w:t>6</w:t>
      </w:r>
      <w:r w:rsidRPr="00A43D7E">
        <w:rPr>
          <w:b/>
          <w:sz w:val="24"/>
          <w:szCs w:val="24"/>
        </w:rPr>
        <w:t xml:space="preserve">. </w:t>
      </w:r>
      <w:r w:rsidR="00015CD3">
        <w:rPr>
          <w:sz w:val="24"/>
          <w:szCs w:val="24"/>
        </w:rPr>
        <w:t>Поставщик</w:t>
      </w:r>
      <w:r w:rsidRPr="00A43D7E">
        <w:rPr>
          <w:sz w:val="24"/>
          <w:szCs w:val="24"/>
        </w:rPr>
        <w:t xml:space="preserve"> в</w:t>
      </w:r>
      <w:r w:rsidR="00204218">
        <w:rPr>
          <w:sz w:val="24"/>
          <w:szCs w:val="24"/>
        </w:rPr>
        <w:t>ыставляет (передает) Абоненту</w:t>
      </w:r>
      <w:r w:rsidRPr="00A43D7E">
        <w:rPr>
          <w:sz w:val="24"/>
          <w:szCs w:val="24"/>
        </w:rPr>
        <w:t>:</w:t>
      </w:r>
    </w:p>
    <w:p w14:paraId="67621ABE" w14:textId="77777777" w:rsidR="007730CC" w:rsidRPr="00217F70" w:rsidRDefault="007730CC" w:rsidP="007730CC">
      <w:pPr>
        <w:autoSpaceDE w:val="0"/>
        <w:autoSpaceDN w:val="0"/>
        <w:adjustRightInd w:val="0"/>
        <w:ind w:firstLine="706"/>
        <w:jc w:val="both"/>
        <w:rPr>
          <w:sz w:val="24"/>
          <w:szCs w:val="24"/>
        </w:rPr>
      </w:pPr>
      <w:r w:rsidRPr="00217F70">
        <w:rPr>
          <w:sz w:val="24"/>
          <w:szCs w:val="24"/>
        </w:rPr>
        <w:t>-счет-фактуру на всю сумму фактически потребленной тепловой энергии за расчетный период в сроки, установленные Налоговым кодексом РФ, (не позднее пяти календарных дней с момента подписания Сторонами Акта о сдаче-приемке тепло</w:t>
      </w:r>
      <w:r w:rsidR="00015CD3">
        <w:rPr>
          <w:sz w:val="24"/>
          <w:szCs w:val="24"/>
        </w:rPr>
        <w:t xml:space="preserve">вой </w:t>
      </w:r>
      <w:r w:rsidRPr="00217F70">
        <w:rPr>
          <w:sz w:val="24"/>
          <w:szCs w:val="24"/>
        </w:rPr>
        <w:t>энергии</w:t>
      </w:r>
      <w:r>
        <w:rPr>
          <w:sz w:val="24"/>
          <w:szCs w:val="24"/>
        </w:rPr>
        <w:t>)</w:t>
      </w:r>
      <w:r w:rsidRPr="00217F70">
        <w:rPr>
          <w:sz w:val="24"/>
          <w:szCs w:val="24"/>
        </w:rPr>
        <w:t>;</w:t>
      </w:r>
    </w:p>
    <w:p w14:paraId="39A8E814" w14:textId="77777777" w:rsidR="007730CC" w:rsidRPr="00A43D7E" w:rsidRDefault="007730CC" w:rsidP="007730CC">
      <w:pPr>
        <w:pStyle w:val="a4"/>
        <w:ind w:firstLine="706"/>
        <w:jc w:val="both"/>
        <w:rPr>
          <w:sz w:val="24"/>
          <w:szCs w:val="24"/>
        </w:rPr>
      </w:pPr>
      <w:r w:rsidRPr="00A43D7E">
        <w:rPr>
          <w:sz w:val="24"/>
          <w:szCs w:val="24"/>
        </w:rPr>
        <w:t xml:space="preserve">-с 13-го до 15-е число месяца, следующего за расчетным, </w:t>
      </w:r>
      <w:r>
        <w:rPr>
          <w:sz w:val="24"/>
          <w:szCs w:val="24"/>
        </w:rPr>
        <w:t>счет-фактуру</w:t>
      </w:r>
      <w:r w:rsidRPr="00A43D7E">
        <w:rPr>
          <w:sz w:val="24"/>
          <w:szCs w:val="24"/>
        </w:rPr>
        <w:t xml:space="preserve"> на сумму стоимости теплоносителя, затраченного на восполнение потерь сетевой воды систем теплопотребления </w:t>
      </w:r>
      <w:r>
        <w:rPr>
          <w:sz w:val="24"/>
          <w:szCs w:val="24"/>
        </w:rPr>
        <w:t>Абонента</w:t>
      </w:r>
      <w:r w:rsidRPr="00A43D7E">
        <w:rPr>
          <w:sz w:val="24"/>
          <w:szCs w:val="24"/>
        </w:rPr>
        <w:t xml:space="preserve"> (наполнение системы теплоснабжения, технологические нужды, утечки сетевой воды и т.д.).</w:t>
      </w:r>
    </w:p>
    <w:p w14:paraId="1FDC272D" w14:textId="77777777" w:rsidR="007730CC" w:rsidRPr="00B06019" w:rsidRDefault="007730CC" w:rsidP="007730CC">
      <w:pPr>
        <w:ind w:firstLine="706"/>
        <w:jc w:val="both"/>
        <w:rPr>
          <w:sz w:val="24"/>
          <w:szCs w:val="24"/>
        </w:rPr>
      </w:pPr>
      <w:r w:rsidRPr="005822B7">
        <w:rPr>
          <w:b/>
          <w:sz w:val="24"/>
          <w:szCs w:val="24"/>
        </w:rPr>
        <w:t>2.</w:t>
      </w:r>
      <w:r>
        <w:rPr>
          <w:b/>
          <w:sz w:val="24"/>
          <w:szCs w:val="24"/>
        </w:rPr>
        <w:t>7</w:t>
      </w:r>
      <w:r w:rsidRPr="005822B7">
        <w:rPr>
          <w:b/>
          <w:sz w:val="24"/>
          <w:szCs w:val="24"/>
        </w:rPr>
        <w:t>.</w:t>
      </w:r>
      <w:r w:rsidRPr="00B06019">
        <w:rPr>
          <w:sz w:val="24"/>
          <w:szCs w:val="24"/>
        </w:rPr>
        <w:t xml:space="preserve"> Оплата по настоящему Контракту производится </w:t>
      </w:r>
      <w:r>
        <w:rPr>
          <w:sz w:val="24"/>
          <w:szCs w:val="24"/>
        </w:rPr>
        <w:t>Абонентом</w:t>
      </w:r>
      <w:r w:rsidRPr="00B06019">
        <w:rPr>
          <w:sz w:val="24"/>
          <w:szCs w:val="24"/>
        </w:rPr>
        <w:t xml:space="preserve"> за счет средств бюджета, по безналичному расчету путем перечисления денежных средств на расчетный счет П</w:t>
      </w:r>
      <w:r w:rsidR="00015CD3">
        <w:rPr>
          <w:sz w:val="24"/>
          <w:szCs w:val="24"/>
        </w:rPr>
        <w:t>оставщика</w:t>
      </w:r>
      <w:r w:rsidRPr="00B06019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5BD7B001" w14:textId="77777777" w:rsidR="007730CC" w:rsidRDefault="007730CC" w:rsidP="007730CC">
      <w:pPr>
        <w:ind w:firstLine="706"/>
        <w:jc w:val="both"/>
        <w:rPr>
          <w:sz w:val="24"/>
          <w:szCs w:val="24"/>
        </w:rPr>
      </w:pPr>
      <w:r w:rsidRPr="00B06019">
        <w:rPr>
          <w:sz w:val="24"/>
          <w:szCs w:val="24"/>
        </w:rPr>
        <w:t xml:space="preserve">Платежи за фактически </w:t>
      </w:r>
      <w:r>
        <w:rPr>
          <w:sz w:val="24"/>
          <w:szCs w:val="24"/>
        </w:rPr>
        <w:t>оказанное теплоснабжение,</w:t>
      </w:r>
      <w:r w:rsidRPr="00B06019">
        <w:rPr>
          <w:sz w:val="24"/>
          <w:szCs w:val="24"/>
        </w:rPr>
        <w:t xml:space="preserve"> производятся на основании предъявленных счетов-фактур, ежемесячно до 10-го числа месяца следующего за расчётным месяцем.</w:t>
      </w:r>
    </w:p>
    <w:p w14:paraId="7C87FB37" w14:textId="77777777" w:rsidR="007730CC" w:rsidRDefault="007730CC" w:rsidP="007730CC">
      <w:pPr>
        <w:ind w:firstLine="70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Отсутствие денежных средств в </w:t>
      </w:r>
      <w:r w:rsidRPr="00B06019">
        <w:rPr>
          <w:sz w:val="24"/>
          <w:szCs w:val="24"/>
        </w:rPr>
        <w:t>бюджет</w:t>
      </w:r>
      <w:r>
        <w:rPr>
          <w:sz w:val="24"/>
          <w:szCs w:val="24"/>
        </w:rPr>
        <w:t>е, не освобождает Абонента от обязанностей по оплате принятой тепловой энергии и ответственности за их ненадлежащее исполнение.</w:t>
      </w:r>
    </w:p>
    <w:p w14:paraId="07BD598E" w14:textId="77777777" w:rsidR="007730CC" w:rsidRPr="00A43D7E" w:rsidRDefault="007730CC" w:rsidP="007730CC">
      <w:pPr>
        <w:pStyle w:val="a4"/>
        <w:ind w:firstLine="706"/>
        <w:jc w:val="both"/>
        <w:rPr>
          <w:sz w:val="24"/>
          <w:szCs w:val="24"/>
        </w:rPr>
      </w:pPr>
      <w:r>
        <w:rPr>
          <w:b/>
          <w:sz w:val="24"/>
          <w:szCs w:val="24"/>
        </w:rPr>
        <w:t>2.8</w:t>
      </w:r>
      <w:r w:rsidRPr="00A43D7E">
        <w:rPr>
          <w:b/>
          <w:sz w:val="24"/>
          <w:szCs w:val="24"/>
        </w:rPr>
        <w:t>.</w:t>
      </w:r>
      <w:r w:rsidRPr="00A43D7E">
        <w:rPr>
          <w:sz w:val="24"/>
          <w:szCs w:val="24"/>
        </w:rPr>
        <w:t xml:space="preserve"> Оплата стоимости принятой тепловой энергии и теплоносителя считается </w:t>
      </w:r>
      <w:r w:rsidRPr="00D16425">
        <w:rPr>
          <w:spacing w:val="-4"/>
          <w:sz w:val="24"/>
          <w:szCs w:val="24"/>
        </w:rPr>
        <w:t>произведенной надлежащим образом при условии поступления в сроки, установленные в п. 2.7.</w:t>
      </w:r>
      <w:r w:rsidRPr="00A43D7E">
        <w:rPr>
          <w:sz w:val="24"/>
          <w:szCs w:val="24"/>
        </w:rPr>
        <w:t xml:space="preserve"> настоящего Контракта, на расчетный счет </w:t>
      </w:r>
      <w:r>
        <w:rPr>
          <w:sz w:val="24"/>
          <w:szCs w:val="24"/>
        </w:rPr>
        <w:t>Поставщика</w:t>
      </w:r>
      <w:r w:rsidRPr="00A43D7E">
        <w:rPr>
          <w:sz w:val="24"/>
          <w:szCs w:val="24"/>
        </w:rPr>
        <w:t xml:space="preserve"> всей суммы за потребленную </w:t>
      </w:r>
      <w:r>
        <w:rPr>
          <w:sz w:val="24"/>
          <w:szCs w:val="24"/>
        </w:rPr>
        <w:t>Абонентом</w:t>
      </w:r>
      <w:r w:rsidRPr="00A43D7E">
        <w:rPr>
          <w:sz w:val="24"/>
          <w:szCs w:val="24"/>
        </w:rPr>
        <w:t xml:space="preserve"> тепловую энергию и теплоноситель в расчетном периоде.</w:t>
      </w:r>
    </w:p>
    <w:p w14:paraId="062157B5" w14:textId="77777777" w:rsidR="007730CC" w:rsidRDefault="007730CC" w:rsidP="007730CC">
      <w:pPr>
        <w:ind w:firstLine="706"/>
        <w:jc w:val="both"/>
        <w:rPr>
          <w:sz w:val="24"/>
          <w:szCs w:val="24"/>
        </w:rPr>
      </w:pPr>
      <w:r>
        <w:rPr>
          <w:b/>
          <w:sz w:val="24"/>
          <w:szCs w:val="24"/>
        </w:rPr>
        <w:t>2</w:t>
      </w:r>
      <w:r w:rsidRPr="00987C78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9</w:t>
      </w:r>
      <w:r w:rsidRPr="00987C78">
        <w:rPr>
          <w:b/>
          <w:sz w:val="24"/>
          <w:szCs w:val="24"/>
        </w:rPr>
        <w:t>.</w:t>
      </w:r>
      <w:r w:rsidRPr="00987C78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987C78">
        <w:rPr>
          <w:sz w:val="24"/>
          <w:szCs w:val="24"/>
        </w:rPr>
        <w:t>ри оформлении платежа за тепловую энергию</w:t>
      </w:r>
      <w:r>
        <w:rPr>
          <w:sz w:val="24"/>
          <w:szCs w:val="24"/>
        </w:rPr>
        <w:t>,</w:t>
      </w:r>
      <w:r w:rsidRPr="00987C78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Pr="00987C78">
        <w:rPr>
          <w:sz w:val="24"/>
          <w:szCs w:val="24"/>
        </w:rPr>
        <w:t xml:space="preserve"> платежном документе обязательно должны быть указаны номер Контракта, номер счет-фактуры и период, за который производится оплата. В случае отсутствия в платежных документах </w:t>
      </w:r>
      <w:r>
        <w:rPr>
          <w:sz w:val="24"/>
          <w:szCs w:val="24"/>
        </w:rPr>
        <w:t>Абонента</w:t>
      </w:r>
      <w:r w:rsidRPr="00987C78">
        <w:rPr>
          <w:sz w:val="24"/>
          <w:szCs w:val="24"/>
        </w:rPr>
        <w:t xml:space="preserve"> в поле «Назначение платежа» номера счета - фактуры и (или) периода оплаты, </w:t>
      </w:r>
      <w:r>
        <w:rPr>
          <w:sz w:val="24"/>
          <w:szCs w:val="24"/>
        </w:rPr>
        <w:t>Поставщик</w:t>
      </w:r>
      <w:r w:rsidRPr="00987C78">
        <w:rPr>
          <w:sz w:val="24"/>
          <w:szCs w:val="24"/>
        </w:rPr>
        <w:t xml:space="preserve"> относит эту оплату на самый ранний неоплаченный период.</w:t>
      </w:r>
    </w:p>
    <w:p w14:paraId="482E7A4B" w14:textId="77777777" w:rsidR="007730CC" w:rsidRPr="00987C78" w:rsidRDefault="007730CC" w:rsidP="007730CC">
      <w:pPr>
        <w:ind w:firstLine="706"/>
        <w:jc w:val="both"/>
        <w:rPr>
          <w:sz w:val="24"/>
          <w:szCs w:val="24"/>
        </w:rPr>
      </w:pPr>
    </w:p>
    <w:p w14:paraId="3A166A49" w14:textId="77777777" w:rsidR="007730CC" w:rsidRPr="00EA6F78" w:rsidRDefault="007730CC" w:rsidP="004D01A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 </w:t>
      </w:r>
      <w:r w:rsidRPr="00EA6F78">
        <w:rPr>
          <w:b/>
          <w:sz w:val="24"/>
          <w:szCs w:val="24"/>
        </w:rPr>
        <w:t>КОЛИЧЕСТВО И КАЧЕСТВО ТЕПЛОВОЙ ЭНЕРГИИ</w:t>
      </w:r>
      <w:r>
        <w:rPr>
          <w:b/>
          <w:sz w:val="24"/>
          <w:szCs w:val="24"/>
        </w:rPr>
        <w:t xml:space="preserve"> И </w:t>
      </w:r>
      <w:r w:rsidRPr="00EA6F78">
        <w:rPr>
          <w:b/>
          <w:sz w:val="24"/>
          <w:szCs w:val="24"/>
        </w:rPr>
        <w:t>ТЕПЛОНОСИТЕЛЯ</w:t>
      </w:r>
    </w:p>
    <w:p w14:paraId="08F84099" w14:textId="77777777" w:rsidR="007730CC" w:rsidRDefault="007730CC" w:rsidP="007730CC">
      <w:pPr>
        <w:pStyle w:val="a4"/>
        <w:tabs>
          <w:tab w:val="left" w:pos="-4395"/>
          <w:tab w:val="left" w:pos="1276"/>
        </w:tabs>
        <w:ind w:firstLine="706"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Pr="00EA6F78">
        <w:rPr>
          <w:b/>
          <w:sz w:val="24"/>
          <w:szCs w:val="24"/>
        </w:rPr>
        <w:t>.1.</w:t>
      </w:r>
      <w:r w:rsidRPr="00EA6F78">
        <w:rPr>
          <w:sz w:val="24"/>
          <w:szCs w:val="24"/>
        </w:rPr>
        <w:t xml:space="preserve"> Ориентировочное количество (договорные величины) тепловой энергии, подаваемой </w:t>
      </w:r>
      <w:r>
        <w:rPr>
          <w:sz w:val="24"/>
          <w:szCs w:val="24"/>
        </w:rPr>
        <w:t>Абоненту</w:t>
      </w:r>
      <w:r w:rsidRPr="00EA6F78">
        <w:rPr>
          <w:sz w:val="24"/>
          <w:szCs w:val="24"/>
        </w:rPr>
        <w:t xml:space="preserve"> в календарном году с разбивкой по месяцам, устан</w:t>
      </w:r>
      <w:r>
        <w:rPr>
          <w:sz w:val="24"/>
          <w:szCs w:val="24"/>
        </w:rPr>
        <w:t>о</w:t>
      </w:r>
      <w:r w:rsidRPr="00EA6F78">
        <w:rPr>
          <w:sz w:val="24"/>
          <w:szCs w:val="24"/>
        </w:rPr>
        <w:t>в</w:t>
      </w:r>
      <w:r>
        <w:rPr>
          <w:sz w:val="24"/>
          <w:szCs w:val="24"/>
        </w:rPr>
        <w:t>лено</w:t>
      </w:r>
      <w:r w:rsidRPr="00EA6F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</w:t>
      </w:r>
      <w:r w:rsidRPr="00A43D7E">
        <w:rPr>
          <w:sz w:val="24"/>
          <w:szCs w:val="24"/>
        </w:rPr>
        <w:t>Приложении № 1 к настоящему Контракту</w:t>
      </w:r>
      <w:r w:rsidRPr="00EA6F78">
        <w:rPr>
          <w:sz w:val="24"/>
          <w:szCs w:val="24"/>
        </w:rPr>
        <w:t>, которое представляет собой прогноз отпуска тепловой энергии и рассчитывается на основании средних многолетних значений температур наружного воздуха.</w:t>
      </w:r>
    </w:p>
    <w:p w14:paraId="36D2EB66" w14:textId="77777777" w:rsidR="007730CC" w:rsidRPr="00EA6F78" w:rsidRDefault="007730CC" w:rsidP="007730CC">
      <w:pPr>
        <w:pStyle w:val="a4"/>
        <w:tabs>
          <w:tab w:val="left" w:pos="-4395"/>
          <w:tab w:val="left" w:pos="1276"/>
        </w:tabs>
        <w:ind w:firstLine="706"/>
        <w:jc w:val="both"/>
        <w:rPr>
          <w:sz w:val="24"/>
          <w:szCs w:val="24"/>
        </w:rPr>
      </w:pPr>
      <w:r w:rsidRPr="00C86A2F">
        <w:rPr>
          <w:b/>
          <w:sz w:val="24"/>
          <w:szCs w:val="24"/>
        </w:rPr>
        <w:t>3.2.</w:t>
      </w:r>
      <w:r>
        <w:rPr>
          <w:sz w:val="24"/>
          <w:szCs w:val="24"/>
        </w:rPr>
        <w:t xml:space="preserve"> </w:t>
      </w:r>
      <w:r w:rsidRPr="00EA6F78">
        <w:rPr>
          <w:sz w:val="24"/>
          <w:szCs w:val="24"/>
        </w:rPr>
        <w:t>Фактическое потребление тепловой энергии зависит от фактически сложившихся погодных условий в том или ином месяце. Договорные величины используются исключительно для определения цены Контракта.</w:t>
      </w:r>
    </w:p>
    <w:p w14:paraId="549D7C46" w14:textId="77777777" w:rsidR="007730CC" w:rsidRDefault="007730CC" w:rsidP="007730CC">
      <w:pPr>
        <w:pStyle w:val="a4"/>
        <w:tabs>
          <w:tab w:val="left" w:pos="0"/>
          <w:tab w:val="left" w:pos="1418"/>
        </w:tabs>
        <w:ind w:firstLine="706"/>
        <w:jc w:val="both"/>
        <w:rPr>
          <w:sz w:val="24"/>
          <w:szCs w:val="24"/>
        </w:rPr>
      </w:pPr>
      <w:r w:rsidRPr="00C72AE9">
        <w:rPr>
          <w:b/>
          <w:sz w:val="24"/>
          <w:szCs w:val="24"/>
        </w:rPr>
        <w:t>3.3.</w:t>
      </w:r>
      <w:r>
        <w:rPr>
          <w:sz w:val="24"/>
          <w:szCs w:val="24"/>
        </w:rPr>
        <w:t xml:space="preserve"> Тепловая энергия, </w:t>
      </w:r>
      <w:r w:rsidRPr="00B06019">
        <w:rPr>
          <w:sz w:val="24"/>
          <w:szCs w:val="24"/>
        </w:rPr>
        <w:t>предоставляем</w:t>
      </w:r>
      <w:r>
        <w:rPr>
          <w:sz w:val="24"/>
          <w:szCs w:val="24"/>
        </w:rPr>
        <w:t>ая</w:t>
      </w:r>
      <w:r w:rsidRPr="00B06019">
        <w:rPr>
          <w:sz w:val="24"/>
          <w:szCs w:val="24"/>
        </w:rPr>
        <w:t xml:space="preserve"> по настоящему Контракту, должн</w:t>
      </w:r>
      <w:r>
        <w:rPr>
          <w:sz w:val="24"/>
          <w:szCs w:val="24"/>
        </w:rPr>
        <w:t>а</w:t>
      </w:r>
      <w:r w:rsidRPr="00B06019">
        <w:rPr>
          <w:sz w:val="24"/>
          <w:szCs w:val="24"/>
        </w:rPr>
        <w:t xml:space="preserve"> отвечать требованиям качества</w:t>
      </w:r>
      <w:r>
        <w:rPr>
          <w:sz w:val="24"/>
          <w:szCs w:val="24"/>
        </w:rPr>
        <w:t xml:space="preserve">, которые </w:t>
      </w:r>
      <w:r w:rsidRPr="00B06019">
        <w:rPr>
          <w:sz w:val="24"/>
          <w:szCs w:val="24"/>
        </w:rPr>
        <w:t>предъявляются действующим законодательством Российской Федерации и настоящим Контрактом.</w:t>
      </w:r>
    </w:p>
    <w:p w14:paraId="38B56990" w14:textId="77777777" w:rsidR="007730CC" w:rsidRPr="00EF4064" w:rsidRDefault="007730CC" w:rsidP="007730CC">
      <w:pPr>
        <w:pStyle w:val="a4"/>
        <w:tabs>
          <w:tab w:val="left" w:pos="0"/>
          <w:tab w:val="left" w:pos="1418"/>
        </w:tabs>
        <w:ind w:firstLine="706"/>
        <w:jc w:val="both"/>
        <w:rPr>
          <w:sz w:val="24"/>
          <w:szCs w:val="24"/>
        </w:rPr>
      </w:pPr>
      <w:r w:rsidRPr="00EF4064">
        <w:rPr>
          <w:b/>
          <w:sz w:val="24"/>
          <w:szCs w:val="24"/>
        </w:rPr>
        <w:lastRenderedPageBreak/>
        <w:t>3.4.</w:t>
      </w:r>
      <w:r w:rsidRPr="00EF4064">
        <w:rPr>
          <w:sz w:val="24"/>
          <w:szCs w:val="24"/>
        </w:rPr>
        <w:t xml:space="preserve"> Контроль качества теплоснабжения при поставке и потреблении тепловой энергии производится Абонентом на границах балансовой принадлежности между ним и Поставщиком</w:t>
      </w:r>
      <w:r>
        <w:rPr>
          <w:sz w:val="24"/>
          <w:szCs w:val="24"/>
        </w:rPr>
        <w:t>.</w:t>
      </w:r>
    </w:p>
    <w:p w14:paraId="229F94E1" w14:textId="77777777" w:rsidR="007730CC" w:rsidRDefault="007730CC" w:rsidP="007730CC">
      <w:pPr>
        <w:pStyle w:val="a4"/>
        <w:tabs>
          <w:tab w:val="left" w:pos="0"/>
          <w:tab w:val="left" w:pos="1418"/>
        </w:tabs>
        <w:ind w:firstLine="706"/>
        <w:jc w:val="both"/>
        <w:rPr>
          <w:sz w:val="24"/>
          <w:szCs w:val="24"/>
        </w:rPr>
      </w:pPr>
      <w:r w:rsidRPr="00EF4064">
        <w:rPr>
          <w:b/>
          <w:sz w:val="24"/>
          <w:szCs w:val="24"/>
        </w:rPr>
        <w:t>3.5.</w:t>
      </w:r>
      <w:r w:rsidRPr="00EF4064">
        <w:rPr>
          <w:sz w:val="24"/>
          <w:szCs w:val="24"/>
        </w:rPr>
        <w:t xml:space="preserve"> Качество теплоснабжения определяется как совокупность установленных нормативными правовыми актами Российской Федерации и (или) договором теплоснабжения характеристик тепловой энергии, в том числе термодинамических параметров теплоносителя.</w:t>
      </w:r>
    </w:p>
    <w:p w14:paraId="5F1F2DDD" w14:textId="77777777" w:rsidR="007730CC" w:rsidRDefault="007730CC" w:rsidP="007730CC">
      <w:pPr>
        <w:pStyle w:val="a4"/>
        <w:tabs>
          <w:tab w:val="left" w:pos="0"/>
          <w:tab w:val="left" w:pos="1418"/>
        </w:tabs>
        <w:ind w:firstLine="706"/>
        <w:jc w:val="both"/>
        <w:rPr>
          <w:sz w:val="24"/>
          <w:szCs w:val="24"/>
        </w:rPr>
      </w:pPr>
      <w:r w:rsidRPr="000301C5">
        <w:rPr>
          <w:b/>
          <w:sz w:val="24"/>
          <w:szCs w:val="24"/>
        </w:rPr>
        <w:t>3.6.</w:t>
      </w:r>
      <w:r w:rsidRPr="00AD24B1">
        <w:rPr>
          <w:sz w:val="24"/>
          <w:szCs w:val="24"/>
        </w:rPr>
        <w:t xml:space="preserve"> Показатели качества теплоносителя должны соответствовать, в части физико-химических характеристик, требованиям технических регламентов и иным требованиям, установленным законодательством Российской Федерации.</w:t>
      </w:r>
    </w:p>
    <w:p w14:paraId="4A2F64FB" w14:textId="77777777" w:rsidR="007730CC" w:rsidRPr="00EF4064" w:rsidRDefault="007730CC" w:rsidP="007730CC">
      <w:pPr>
        <w:pStyle w:val="a4"/>
        <w:tabs>
          <w:tab w:val="left" w:pos="0"/>
          <w:tab w:val="left" w:pos="1418"/>
        </w:tabs>
        <w:ind w:firstLine="706"/>
        <w:jc w:val="both"/>
        <w:rPr>
          <w:sz w:val="24"/>
          <w:szCs w:val="24"/>
        </w:rPr>
      </w:pPr>
    </w:p>
    <w:p w14:paraId="1741C807" w14:textId="77777777" w:rsidR="007730CC" w:rsidRDefault="007730CC" w:rsidP="004D01A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4. ТЕХНИЧЕСКИЕ ХАРАКТЕРИСТИКИ</w:t>
      </w:r>
    </w:p>
    <w:p w14:paraId="51A37C06" w14:textId="77777777" w:rsidR="007730CC" w:rsidRDefault="007730CC" w:rsidP="004D01A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ТЕПЛОПОТРЕБЛЯЮЩИХ УСТАНОВОК ПОТРЕБИТЕЛЯ</w:t>
      </w:r>
    </w:p>
    <w:p w14:paraId="07D9D6F6" w14:textId="77777777" w:rsidR="007730CC" w:rsidRPr="00607FEF" w:rsidRDefault="007730CC" w:rsidP="004D01A3">
      <w:pPr>
        <w:jc w:val="center"/>
        <w:rPr>
          <w:b/>
          <w:sz w:val="24"/>
          <w:szCs w:val="24"/>
        </w:rPr>
      </w:pPr>
      <w:r w:rsidRPr="00607FEF">
        <w:rPr>
          <w:b/>
          <w:sz w:val="24"/>
          <w:szCs w:val="24"/>
        </w:rPr>
        <w:t>И УЧЕТ ТЕПЛОВОЙ Э</w:t>
      </w:r>
      <w:r>
        <w:rPr>
          <w:b/>
          <w:sz w:val="24"/>
          <w:szCs w:val="24"/>
        </w:rPr>
        <w:t xml:space="preserve">НЕРГИИ И </w:t>
      </w:r>
      <w:r w:rsidRPr="00607FEF">
        <w:rPr>
          <w:b/>
          <w:sz w:val="24"/>
          <w:szCs w:val="24"/>
        </w:rPr>
        <w:t xml:space="preserve">ТЕПЛОНОСИТЕЛЯ </w:t>
      </w:r>
    </w:p>
    <w:p w14:paraId="4B185A9B" w14:textId="77777777" w:rsidR="007730CC" w:rsidRPr="003D481D" w:rsidRDefault="007730CC" w:rsidP="007730CC">
      <w:pPr>
        <w:tabs>
          <w:tab w:val="num" w:pos="709"/>
        </w:tabs>
        <w:ind w:firstLine="706"/>
        <w:jc w:val="both"/>
        <w:rPr>
          <w:sz w:val="24"/>
        </w:rPr>
      </w:pPr>
      <w:r>
        <w:rPr>
          <w:b/>
          <w:sz w:val="24"/>
        </w:rPr>
        <w:t>4</w:t>
      </w:r>
      <w:r w:rsidRPr="00607FEF">
        <w:rPr>
          <w:b/>
          <w:sz w:val="24"/>
        </w:rPr>
        <w:t>.1.</w:t>
      </w:r>
      <w:r>
        <w:rPr>
          <w:sz w:val="24"/>
        </w:rPr>
        <w:t xml:space="preserve"> </w:t>
      </w:r>
      <w:r w:rsidRPr="00631611">
        <w:rPr>
          <w:sz w:val="24"/>
        </w:rPr>
        <w:t xml:space="preserve">Технические характеристики систем теплопотребления </w:t>
      </w:r>
      <w:r>
        <w:rPr>
          <w:sz w:val="24"/>
        </w:rPr>
        <w:t>Абонента</w:t>
      </w:r>
      <w:r w:rsidRPr="00631611">
        <w:rPr>
          <w:sz w:val="24"/>
        </w:rPr>
        <w:t xml:space="preserve"> определяются на основании согласованного в установленном порядке проекта присоединения </w:t>
      </w:r>
      <w:r w:rsidRPr="003D481D">
        <w:rPr>
          <w:sz w:val="24"/>
        </w:rPr>
        <w:t>теплопотребляющего оборудования зданий, сооружений к тепловым сетям Поставщика.</w:t>
      </w:r>
    </w:p>
    <w:p w14:paraId="0058D1D7" w14:textId="77777777" w:rsidR="007730CC" w:rsidRPr="003D481D" w:rsidRDefault="007730CC" w:rsidP="007730CC">
      <w:pPr>
        <w:tabs>
          <w:tab w:val="num" w:pos="709"/>
        </w:tabs>
        <w:ind w:firstLine="706"/>
        <w:jc w:val="both"/>
        <w:rPr>
          <w:sz w:val="24"/>
          <w:szCs w:val="24"/>
        </w:rPr>
      </w:pPr>
      <w:r w:rsidRPr="003D481D">
        <w:rPr>
          <w:b/>
          <w:sz w:val="24"/>
          <w:szCs w:val="24"/>
        </w:rPr>
        <w:t>4.2</w:t>
      </w:r>
      <w:r w:rsidRPr="003D481D">
        <w:rPr>
          <w:sz w:val="24"/>
          <w:szCs w:val="24"/>
        </w:rPr>
        <w:t>.</w:t>
      </w:r>
      <w:r w:rsidRPr="003D481D">
        <w:rPr>
          <w:b/>
          <w:sz w:val="24"/>
          <w:szCs w:val="24"/>
        </w:rPr>
        <w:t xml:space="preserve"> </w:t>
      </w:r>
      <w:r w:rsidRPr="003D481D">
        <w:rPr>
          <w:sz w:val="24"/>
          <w:szCs w:val="24"/>
        </w:rPr>
        <w:t>Коммерческому учету тепловой энергии, теплоносителя подлежат количество тепловой энергии, масса (объем) теплоносителя, а также значения показателей качества тепловой энергии при ее передаче и потреблении.</w:t>
      </w:r>
    </w:p>
    <w:p w14:paraId="6A76DD4D" w14:textId="77777777" w:rsidR="007730CC" w:rsidRPr="003D481D" w:rsidRDefault="007730CC" w:rsidP="007730CC">
      <w:pPr>
        <w:tabs>
          <w:tab w:val="num" w:pos="709"/>
        </w:tabs>
        <w:ind w:firstLine="706"/>
        <w:jc w:val="both"/>
        <w:rPr>
          <w:sz w:val="24"/>
          <w:szCs w:val="24"/>
        </w:rPr>
      </w:pPr>
      <w:r w:rsidRPr="003D481D">
        <w:rPr>
          <w:b/>
          <w:sz w:val="24"/>
        </w:rPr>
        <w:t>4.3.</w:t>
      </w:r>
      <w:r w:rsidRPr="003D481D">
        <w:rPr>
          <w:sz w:val="24"/>
        </w:rPr>
        <w:t xml:space="preserve"> </w:t>
      </w:r>
      <w:r w:rsidRPr="003D481D">
        <w:rPr>
          <w:sz w:val="24"/>
          <w:szCs w:val="24"/>
        </w:rPr>
        <w:t>Учет тепловой энергии и теплоносителя осуществляется с помощью приборов учета</w:t>
      </w:r>
      <w:r>
        <w:rPr>
          <w:sz w:val="24"/>
          <w:szCs w:val="24"/>
        </w:rPr>
        <w:t xml:space="preserve">, </w:t>
      </w:r>
      <w:r w:rsidRPr="003D481D">
        <w:rPr>
          <w:sz w:val="24"/>
          <w:szCs w:val="24"/>
        </w:rPr>
        <w:t>которые устанавливаются в точке учета, расположенными на границе балансовой принадлежности, допущенными в соответствии с Правилами учета в эксплуатацию узлами учета на тепловом пункте по каждой точке поставки. Показания приборов учета принимаются к коммерческому расчету после подписания акта допуска в эксплуатацию узла учета, утверждения его руководителем Поставщика и опломбировки.</w:t>
      </w:r>
    </w:p>
    <w:p w14:paraId="6D14B5A7" w14:textId="77777777" w:rsidR="007730CC" w:rsidRDefault="007730CC" w:rsidP="007730CC">
      <w:pPr>
        <w:tabs>
          <w:tab w:val="num" w:pos="709"/>
        </w:tabs>
        <w:ind w:firstLine="706"/>
        <w:jc w:val="both"/>
        <w:rPr>
          <w:sz w:val="24"/>
          <w:szCs w:val="24"/>
        </w:rPr>
      </w:pPr>
      <w:r w:rsidRPr="00C86A2F">
        <w:rPr>
          <w:sz w:val="24"/>
          <w:szCs w:val="24"/>
        </w:rPr>
        <w:t>При установке приборов учета тепловой энергии не в точке поставки, количество принятой тепловой энергии увеличивается на величину потерь тепловой энергии в сети от точки поставки до</w:t>
      </w:r>
      <w:r w:rsidR="00934CAD">
        <w:rPr>
          <w:sz w:val="24"/>
          <w:szCs w:val="24"/>
        </w:rPr>
        <w:t xml:space="preserve"> места установки приборов учета.</w:t>
      </w:r>
      <w:r w:rsidRPr="00C86A2F">
        <w:rPr>
          <w:sz w:val="24"/>
          <w:szCs w:val="24"/>
        </w:rPr>
        <w:t xml:space="preserve"> </w:t>
      </w:r>
    </w:p>
    <w:p w14:paraId="4E89B85C" w14:textId="77777777" w:rsidR="007730CC" w:rsidRPr="00EF4064" w:rsidRDefault="007730CC" w:rsidP="007730CC">
      <w:pPr>
        <w:tabs>
          <w:tab w:val="num" w:pos="709"/>
        </w:tabs>
        <w:ind w:firstLine="706"/>
        <w:jc w:val="both"/>
        <w:rPr>
          <w:sz w:val="24"/>
          <w:szCs w:val="24"/>
        </w:rPr>
      </w:pPr>
      <w:r w:rsidRPr="00EF4064">
        <w:rPr>
          <w:b/>
          <w:sz w:val="24"/>
          <w:szCs w:val="24"/>
        </w:rPr>
        <w:t>4.</w:t>
      </w:r>
      <w:r>
        <w:rPr>
          <w:b/>
          <w:sz w:val="24"/>
          <w:szCs w:val="24"/>
        </w:rPr>
        <w:t>4</w:t>
      </w:r>
      <w:r w:rsidRPr="00EF4064">
        <w:rPr>
          <w:b/>
          <w:sz w:val="24"/>
          <w:szCs w:val="24"/>
        </w:rPr>
        <w:t>.</w:t>
      </w:r>
      <w:r w:rsidRPr="00EF4064">
        <w:rPr>
          <w:sz w:val="24"/>
          <w:szCs w:val="24"/>
        </w:rPr>
        <w:t xml:space="preserve"> В целях коммерческого учета тепловой энергии, теплоносителя и контроля качества теплоснабжения</w:t>
      </w:r>
      <w:r>
        <w:rPr>
          <w:sz w:val="24"/>
          <w:szCs w:val="24"/>
        </w:rPr>
        <w:t>,</w:t>
      </w:r>
      <w:r w:rsidRPr="00EF4064">
        <w:rPr>
          <w:sz w:val="24"/>
          <w:szCs w:val="24"/>
        </w:rPr>
        <w:t xml:space="preserve"> </w:t>
      </w:r>
      <w:r w:rsidRPr="00631611">
        <w:rPr>
          <w:sz w:val="24"/>
        </w:rPr>
        <w:t>прибор</w:t>
      </w:r>
      <w:r>
        <w:rPr>
          <w:sz w:val="24"/>
        </w:rPr>
        <w:t>ами</w:t>
      </w:r>
      <w:r w:rsidRPr="00631611">
        <w:rPr>
          <w:sz w:val="24"/>
        </w:rPr>
        <w:t xml:space="preserve"> учета тепловой энергии </w:t>
      </w:r>
      <w:r w:rsidRPr="00EF4064">
        <w:rPr>
          <w:sz w:val="24"/>
          <w:szCs w:val="24"/>
        </w:rPr>
        <w:t>осуществляется измерение:</w:t>
      </w:r>
    </w:p>
    <w:p w14:paraId="14728275" w14:textId="77777777" w:rsidR="007730CC" w:rsidRPr="00EF4064" w:rsidRDefault="007730CC" w:rsidP="007730CC">
      <w:pPr>
        <w:tabs>
          <w:tab w:val="num" w:pos="709"/>
        </w:tabs>
        <w:ind w:firstLine="706"/>
        <w:jc w:val="both"/>
        <w:rPr>
          <w:sz w:val="24"/>
          <w:szCs w:val="24"/>
        </w:rPr>
      </w:pPr>
      <w:r w:rsidRPr="00EF4064">
        <w:rPr>
          <w:sz w:val="24"/>
          <w:szCs w:val="24"/>
        </w:rPr>
        <w:t>а) времени работы приборов узла учета в штатном и нештатном режимах;</w:t>
      </w:r>
    </w:p>
    <w:p w14:paraId="08037E9A" w14:textId="77777777" w:rsidR="007730CC" w:rsidRPr="00EF4064" w:rsidRDefault="007730CC" w:rsidP="007730CC">
      <w:pPr>
        <w:tabs>
          <w:tab w:val="num" w:pos="709"/>
        </w:tabs>
        <w:ind w:firstLine="706"/>
        <w:jc w:val="both"/>
        <w:rPr>
          <w:sz w:val="24"/>
          <w:szCs w:val="24"/>
        </w:rPr>
      </w:pPr>
      <w:r w:rsidRPr="00EF4064">
        <w:rPr>
          <w:sz w:val="24"/>
          <w:szCs w:val="24"/>
        </w:rPr>
        <w:t>б) давления в подающем и обратном трубопроводах;</w:t>
      </w:r>
    </w:p>
    <w:p w14:paraId="091C80FD" w14:textId="77777777" w:rsidR="007730CC" w:rsidRPr="00EF4064" w:rsidRDefault="007730CC" w:rsidP="007730CC">
      <w:pPr>
        <w:tabs>
          <w:tab w:val="num" w:pos="709"/>
        </w:tabs>
        <w:ind w:firstLine="706"/>
        <w:jc w:val="both"/>
        <w:rPr>
          <w:sz w:val="24"/>
          <w:szCs w:val="24"/>
        </w:rPr>
      </w:pPr>
      <w:r w:rsidRPr="00EF4064">
        <w:rPr>
          <w:sz w:val="24"/>
          <w:szCs w:val="24"/>
        </w:rPr>
        <w:t>в) температуры теплоносителя в подающем и обратном трубопроводах;</w:t>
      </w:r>
    </w:p>
    <w:p w14:paraId="258D0F60" w14:textId="77777777" w:rsidR="007730CC" w:rsidRPr="00EF4064" w:rsidRDefault="007730CC" w:rsidP="007730CC">
      <w:pPr>
        <w:tabs>
          <w:tab w:val="num" w:pos="709"/>
        </w:tabs>
        <w:ind w:firstLine="706"/>
        <w:jc w:val="both"/>
        <w:rPr>
          <w:sz w:val="24"/>
          <w:szCs w:val="24"/>
        </w:rPr>
      </w:pPr>
      <w:r w:rsidRPr="00EF4064">
        <w:rPr>
          <w:sz w:val="24"/>
          <w:szCs w:val="24"/>
        </w:rPr>
        <w:t>г) расхода теплоносителя в подающем и обратном трубопроводах;</w:t>
      </w:r>
    </w:p>
    <w:p w14:paraId="2F93A8D2" w14:textId="77777777" w:rsidR="007730CC" w:rsidRPr="00EF4064" w:rsidRDefault="007730CC" w:rsidP="007730CC">
      <w:pPr>
        <w:tabs>
          <w:tab w:val="num" w:pos="709"/>
        </w:tabs>
        <w:ind w:firstLine="706"/>
        <w:jc w:val="both"/>
        <w:rPr>
          <w:sz w:val="24"/>
          <w:szCs w:val="24"/>
        </w:rPr>
      </w:pPr>
      <w:r w:rsidRPr="00EF4064">
        <w:rPr>
          <w:sz w:val="24"/>
          <w:szCs w:val="24"/>
        </w:rPr>
        <w:t>д) расхода теплоносителя в системе отопления и горячего водоснабжения, в том числе максимального часового расхода;</w:t>
      </w:r>
    </w:p>
    <w:p w14:paraId="4EC05D0D" w14:textId="77777777" w:rsidR="007730CC" w:rsidRPr="00EF4064" w:rsidRDefault="007730CC" w:rsidP="007730CC">
      <w:pPr>
        <w:tabs>
          <w:tab w:val="num" w:pos="709"/>
        </w:tabs>
        <w:ind w:firstLine="706"/>
        <w:jc w:val="both"/>
        <w:rPr>
          <w:sz w:val="24"/>
          <w:szCs w:val="24"/>
        </w:rPr>
      </w:pPr>
      <w:r w:rsidRPr="00EF4064">
        <w:rPr>
          <w:sz w:val="24"/>
          <w:szCs w:val="24"/>
        </w:rPr>
        <w:t>е) расхода теплоносителя, израсходованного на подпитку системы теплоснабжения, при наличии подпиточного трубопровода.</w:t>
      </w:r>
    </w:p>
    <w:p w14:paraId="44BE909E" w14:textId="77777777" w:rsidR="007730CC" w:rsidRDefault="00F3750D" w:rsidP="007730CC">
      <w:pPr>
        <w:tabs>
          <w:tab w:val="num" w:pos="709"/>
        </w:tabs>
        <w:ind w:firstLine="706"/>
        <w:jc w:val="both"/>
        <w:rPr>
          <w:sz w:val="24"/>
          <w:szCs w:val="24"/>
        </w:rPr>
      </w:pPr>
      <w:r w:rsidRPr="000301C5">
        <w:rPr>
          <w:b/>
          <w:sz w:val="24"/>
          <w:szCs w:val="24"/>
        </w:rPr>
        <w:t>4.5</w:t>
      </w:r>
      <w:r w:rsidR="007730CC" w:rsidRPr="00C86A2F">
        <w:rPr>
          <w:sz w:val="24"/>
          <w:szCs w:val="24"/>
        </w:rPr>
        <w:t xml:space="preserve">. В случае временного выхода из эксплуатации или утраты прибора учета по вине одной из  сторон, срок восстановления его работоспособности виновной стороной составляет </w:t>
      </w:r>
      <w:r w:rsidR="007730CC">
        <w:rPr>
          <w:sz w:val="24"/>
          <w:szCs w:val="24"/>
        </w:rPr>
        <w:t>30</w:t>
      </w:r>
      <w:r w:rsidR="007730CC" w:rsidRPr="00C86A2F">
        <w:rPr>
          <w:sz w:val="24"/>
          <w:szCs w:val="24"/>
        </w:rPr>
        <w:t xml:space="preserve"> дней.</w:t>
      </w:r>
      <w:r w:rsidR="007730CC">
        <w:rPr>
          <w:sz w:val="24"/>
          <w:szCs w:val="24"/>
        </w:rPr>
        <w:t xml:space="preserve"> </w:t>
      </w:r>
    </w:p>
    <w:p w14:paraId="5DBECF85" w14:textId="77777777" w:rsidR="007730CC" w:rsidRPr="00631611" w:rsidRDefault="007730CC" w:rsidP="007730CC">
      <w:pPr>
        <w:tabs>
          <w:tab w:val="num" w:pos="709"/>
        </w:tabs>
        <w:ind w:firstLine="706"/>
        <w:jc w:val="both"/>
        <w:rPr>
          <w:sz w:val="24"/>
          <w:szCs w:val="24"/>
        </w:rPr>
      </w:pPr>
    </w:p>
    <w:p w14:paraId="7C2BFE26" w14:textId="77777777" w:rsidR="007730CC" w:rsidRPr="00B06019" w:rsidRDefault="007730CC" w:rsidP="004D01A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Pr="00B06019">
        <w:rPr>
          <w:b/>
          <w:sz w:val="24"/>
          <w:szCs w:val="24"/>
        </w:rPr>
        <w:t xml:space="preserve">. ОБЯЗАННОСТИ И ПРАВА </w:t>
      </w:r>
      <w:r>
        <w:rPr>
          <w:b/>
          <w:sz w:val="24"/>
          <w:szCs w:val="24"/>
        </w:rPr>
        <w:t>ПОСТАВЩИКА</w:t>
      </w:r>
    </w:p>
    <w:p w14:paraId="3EC1FA08" w14:textId="77777777" w:rsidR="007730CC" w:rsidRDefault="007730CC" w:rsidP="007730CC">
      <w:pPr>
        <w:ind w:firstLine="706"/>
        <w:jc w:val="both"/>
        <w:rPr>
          <w:sz w:val="24"/>
          <w:szCs w:val="24"/>
        </w:rPr>
      </w:pPr>
      <w:r w:rsidRPr="00A43D7E">
        <w:rPr>
          <w:b/>
          <w:sz w:val="24"/>
          <w:szCs w:val="24"/>
        </w:rPr>
        <w:t>5.1.</w:t>
      </w:r>
      <w:r w:rsidRPr="00B06019">
        <w:rPr>
          <w:sz w:val="24"/>
          <w:szCs w:val="24"/>
        </w:rPr>
        <w:t xml:space="preserve"> Поставщик обязуется:</w:t>
      </w:r>
    </w:p>
    <w:p w14:paraId="32A1D30F" w14:textId="77777777" w:rsidR="007730CC" w:rsidRPr="00B06019" w:rsidRDefault="007730CC" w:rsidP="007730CC">
      <w:pPr>
        <w:ind w:firstLine="706"/>
        <w:jc w:val="both"/>
        <w:rPr>
          <w:sz w:val="24"/>
          <w:szCs w:val="24"/>
        </w:rPr>
      </w:pPr>
      <w:r w:rsidRPr="00AD24B1">
        <w:rPr>
          <w:sz w:val="24"/>
          <w:szCs w:val="24"/>
        </w:rPr>
        <w:t>5.1.1. Обеспечивать надежность теплоснабжения в соответствии с требованиями технических регламентов, иными обязательными требованиями по обеспечению надежности теплоснабжения и требованиями Правил организации теплоснабжения.</w:t>
      </w:r>
    </w:p>
    <w:p w14:paraId="052AAB3D" w14:textId="77777777" w:rsidR="007730CC" w:rsidRPr="00B06019" w:rsidRDefault="007730CC" w:rsidP="007730CC">
      <w:pPr>
        <w:ind w:firstLine="706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B06019">
        <w:rPr>
          <w:sz w:val="24"/>
          <w:szCs w:val="24"/>
        </w:rPr>
        <w:t>.1.</w:t>
      </w:r>
      <w:r>
        <w:rPr>
          <w:sz w:val="24"/>
          <w:szCs w:val="24"/>
        </w:rPr>
        <w:t>2</w:t>
      </w:r>
      <w:r w:rsidRPr="00B06019">
        <w:rPr>
          <w:sz w:val="24"/>
          <w:szCs w:val="24"/>
        </w:rPr>
        <w:t xml:space="preserve">. Поставлять тепловую энергию </w:t>
      </w:r>
      <w:r>
        <w:rPr>
          <w:sz w:val="24"/>
          <w:szCs w:val="24"/>
        </w:rPr>
        <w:t>Абоненту</w:t>
      </w:r>
      <w:r w:rsidRPr="00B06019">
        <w:rPr>
          <w:sz w:val="24"/>
          <w:szCs w:val="24"/>
        </w:rPr>
        <w:t xml:space="preserve"> в количестве и с учетом тепловых нагрузок в объеме, установленном </w:t>
      </w:r>
      <w:r>
        <w:rPr>
          <w:sz w:val="24"/>
          <w:szCs w:val="24"/>
        </w:rPr>
        <w:t>настоящим контрактом</w:t>
      </w:r>
      <w:r w:rsidRPr="00B06019">
        <w:rPr>
          <w:sz w:val="24"/>
          <w:szCs w:val="24"/>
        </w:rPr>
        <w:t xml:space="preserve"> в течение всего отопительного сезона.</w:t>
      </w:r>
    </w:p>
    <w:p w14:paraId="50F7ECE5" w14:textId="77777777" w:rsidR="007730CC" w:rsidRPr="00B06019" w:rsidRDefault="007730CC" w:rsidP="007730CC">
      <w:pPr>
        <w:ind w:firstLine="706"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Pr="00B06019">
        <w:rPr>
          <w:sz w:val="24"/>
          <w:szCs w:val="24"/>
        </w:rPr>
        <w:t>1.</w:t>
      </w:r>
      <w:r>
        <w:rPr>
          <w:sz w:val="24"/>
          <w:szCs w:val="24"/>
        </w:rPr>
        <w:t>3</w:t>
      </w:r>
      <w:r w:rsidRPr="00B06019">
        <w:rPr>
          <w:sz w:val="24"/>
          <w:szCs w:val="24"/>
        </w:rPr>
        <w:t xml:space="preserve">. Поддерживать в точке поставки параметры качества тепловой энергии в соответствии с требованиями и правилами действующего законодательства РФ. </w:t>
      </w:r>
    </w:p>
    <w:p w14:paraId="5247EDB3" w14:textId="77777777" w:rsidR="007730CC" w:rsidRPr="00B06019" w:rsidRDefault="007730CC" w:rsidP="007730CC">
      <w:pPr>
        <w:ind w:firstLine="706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5</w:t>
      </w:r>
      <w:r w:rsidRPr="00B06019">
        <w:rPr>
          <w:sz w:val="24"/>
          <w:szCs w:val="24"/>
        </w:rPr>
        <w:t>.1.</w:t>
      </w:r>
      <w:r>
        <w:rPr>
          <w:sz w:val="24"/>
          <w:szCs w:val="24"/>
        </w:rPr>
        <w:t>4</w:t>
      </w:r>
      <w:r w:rsidRPr="00B06019">
        <w:rPr>
          <w:sz w:val="24"/>
          <w:szCs w:val="24"/>
        </w:rPr>
        <w:t xml:space="preserve">. Уведомлять </w:t>
      </w:r>
      <w:r>
        <w:rPr>
          <w:sz w:val="24"/>
          <w:szCs w:val="24"/>
        </w:rPr>
        <w:t>Абонента</w:t>
      </w:r>
      <w:r w:rsidRPr="00B06019">
        <w:rPr>
          <w:sz w:val="24"/>
          <w:szCs w:val="24"/>
        </w:rPr>
        <w:t xml:space="preserve"> о причинах, начале и сроках перерывов в поставке тепловой энергии:</w:t>
      </w:r>
    </w:p>
    <w:p w14:paraId="2C76C412" w14:textId="77777777" w:rsidR="007730CC" w:rsidRPr="00B06019" w:rsidRDefault="007730CC" w:rsidP="007730CC">
      <w:pPr>
        <w:ind w:firstLine="706"/>
        <w:jc w:val="both"/>
        <w:rPr>
          <w:sz w:val="24"/>
          <w:szCs w:val="24"/>
        </w:rPr>
      </w:pPr>
      <w:r w:rsidRPr="00B06019">
        <w:rPr>
          <w:sz w:val="24"/>
          <w:szCs w:val="24"/>
        </w:rPr>
        <w:t>- за семь дней - при производстве работ, связанных с текущим ремонтом и испытаниями тепловых сетей (гидравлические, на максимальную температуру</w:t>
      </w:r>
      <w:r>
        <w:rPr>
          <w:sz w:val="24"/>
          <w:szCs w:val="24"/>
        </w:rPr>
        <w:t xml:space="preserve"> и т.д.</w:t>
      </w:r>
      <w:r w:rsidRPr="00B06019">
        <w:rPr>
          <w:sz w:val="24"/>
          <w:szCs w:val="24"/>
        </w:rPr>
        <w:t>).</w:t>
      </w:r>
    </w:p>
    <w:p w14:paraId="634CAA6C" w14:textId="77777777" w:rsidR="007730CC" w:rsidRPr="00B06019" w:rsidRDefault="007730CC" w:rsidP="007730CC">
      <w:pPr>
        <w:ind w:firstLine="706"/>
        <w:jc w:val="both"/>
        <w:rPr>
          <w:sz w:val="24"/>
          <w:szCs w:val="24"/>
        </w:rPr>
      </w:pPr>
      <w:r w:rsidRPr="00B06019">
        <w:rPr>
          <w:sz w:val="24"/>
          <w:szCs w:val="24"/>
        </w:rPr>
        <w:t xml:space="preserve">- в день, предшествующий дню производства работ, – при производстве внеплановых работ в любое время года. </w:t>
      </w:r>
    </w:p>
    <w:p w14:paraId="0F32E0CE" w14:textId="77777777" w:rsidR="007730CC" w:rsidRPr="00B06019" w:rsidRDefault="007730CC" w:rsidP="007730CC">
      <w:pPr>
        <w:ind w:firstLine="706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B06019">
        <w:rPr>
          <w:sz w:val="24"/>
          <w:szCs w:val="24"/>
        </w:rPr>
        <w:t>.1.</w:t>
      </w:r>
      <w:r w:rsidR="00934CAD">
        <w:rPr>
          <w:sz w:val="24"/>
          <w:szCs w:val="24"/>
        </w:rPr>
        <w:t>5</w:t>
      </w:r>
      <w:r w:rsidRPr="00B06019">
        <w:rPr>
          <w:sz w:val="24"/>
          <w:szCs w:val="24"/>
        </w:rPr>
        <w:t>. Выдавать технические условия на установку узла (прибора) учета, присоединение дополнительной нагрузки, реконструкцию оборудования.</w:t>
      </w:r>
    </w:p>
    <w:p w14:paraId="2DE70412" w14:textId="77777777" w:rsidR="007730CC" w:rsidRPr="00B06019" w:rsidRDefault="007730CC" w:rsidP="007730CC">
      <w:pPr>
        <w:ind w:firstLine="706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Pr="00A43D7E">
        <w:rPr>
          <w:b/>
          <w:sz w:val="24"/>
          <w:szCs w:val="24"/>
        </w:rPr>
        <w:t>.2.</w:t>
      </w:r>
      <w:r w:rsidRPr="00B06019">
        <w:rPr>
          <w:sz w:val="24"/>
          <w:szCs w:val="24"/>
        </w:rPr>
        <w:t xml:space="preserve"> Поставщик имеет право:</w:t>
      </w:r>
    </w:p>
    <w:p w14:paraId="1293FA16" w14:textId="77777777" w:rsidR="007730CC" w:rsidRPr="00B06019" w:rsidRDefault="007730CC" w:rsidP="007730CC">
      <w:pPr>
        <w:ind w:firstLine="706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B06019">
        <w:rPr>
          <w:sz w:val="24"/>
          <w:szCs w:val="24"/>
        </w:rPr>
        <w:t xml:space="preserve">.2.1. Вводить ограничение или прекращение подачи (потребления) тепловой энергии </w:t>
      </w:r>
      <w:r>
        <w:rPr>
          <w:sz w:val="24"/>
          <w:szCs w:val="24"/>
        </w:rPr>
        <w:t>Абоненту</w:t>
      </w:r>
      <w:r w:rsidRPr="00B06019">
        <w:rPr>
          <w:sz w:val="24"/>
          <w:szCs w:val="24"/>
        </w:rPr>
        <w:t xml:space="preserve"> при возникновении или угрозе возникновения аварии и/или нарушении в работе систем теплоснабжения.</w:t>
      </w:r>
    </w:p>
    <w:p w14:paraId="51EDE5C6" w14:textId="77777777" w:rsidR="007730CC" w:rsidRPr="00E168F2" w:rsidRDefault="007730CC" w:rsidP="007730CC">
      <w:pPr>
        <w:ind w:firstLine="706"/>
        <w:jc w:val="both"/>
        <w:rPr>
          <w:sz w:val="24"/>
          <w:szCs w:val="24"/>
        </w:rPr>
      </w:pPr>
      <w:r w:rsidRPr="00B70914">
        <w:rPr>
          <w:sz w:val="24"/>
          <w:szCs w:val="24"/>
        </w:rPr>
        <w:t xml:space="preserve">5.2.2. </w:t>
      </w:r>
      <w:r w:rsidRPr="00E168F2">
        <w:rPr>
          <w:sz w:val="24"/>
          <w:szCs w:val="24"/>
        </w:rPr>
        <w:t>Ограничить полностью или частично Абоненту подачу тепловой энергии согласно Правилам организации теплоснабжения с предварительным уведомлением:</w:t>
      </w:r>
    </w:p>
    <w:p w14:paraId="2E94B738" w14:textId="77777777" w:rsidR="007730CC" w:rsidRPr="00B06019" w:rsidRDefault="007730CC" w:rsidP="007730CC">
      <w:pPr>
        <w:ind w:firstLine="706"/>
        <w:jc w:val="both"/>
        <w:rPr>
          <w:sz w:val="24"/>
          <w:szCs w:val="24"/>
        </w:rPr>
      </w:pPr>
      <w:r w:rsidRPr="00E168F2">
        <w:rPr>
          <w:sz w:val="24"/>
          <w:szCs w:val="24"/>
        </w:rPr>
        <w:t>- за нарушение сроков и порядка оплаты потребленной тепловой энергии в порядке, предусмотренном законодательством РФ;</w:t>
      </w:r>
    </w:p>
    <w:p w14:paraId="1A45B477" w14:textId="77777777" w:rsidR="007730CC" w:rsidRPr="00B06019" w:rsidRDefault="007730CC" w:rsidP="007730CC">
      <w:pPr>
        <w:ind w:firstLine="706"/>
        <w:jc w:val="both"/>
        <w:rPr>
          <w:sz w:val="24"/>
          <w:szCs w:val="24"/>
        </w:rPr>
      </w:pPr>
      <w:r w:rsidRPr="00B06019">
        <w:rPr>
          <w:sz w:val="24"/>
          <w:szCs w:val="24"/>
        </w:rPr>
        <w:t>- в иных случаях, предусмотренных действующим законодательством.</w:t>
      </w:r>
    </w:p>
    <w:p w14:paraId="7F28F9E4" w14:textId="77777777" w:rsidR="007730CC" w:rsidRPr="00B06019" w:rsidRDefault="007730CC" w:rsidP="007730CC">
      <w:pPr>
        <w:ind w:firstLine="706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B06019">
        <w:rPr>
          <w:sz w:val="24"/>
          <w:szCs w:val="24"/>
        </w:rPr>
        <w:t xml:space="preserve">.2.3. Беспрепятственного </w:t>
      </w:r>
      <w:r w:rsidRPr="00AD24B1">
        <w:rPr>
          <w:sz w:val="24"/>
          <w:szCs w:val="24"/>
        </w:rPr>
        <w:t>дост</w:t>
      </w:r>
      <w:r w:rsidR="002045FE">
        <w:rPr>
          <w:sz w:val="24"/>
          <w:szCs w:val="24"/>
        </w:rPr>
        <w:t>упа</w:t>
      </w:r>
      <w:r w:rsidRPr="00AD24B1">
        <w:rPr>
          <w:sz w:val="24"/>
          <w:szCs w:val="24"/>
        </w:rPr>
        <w:t xml:space="preserve"> к</w:t>
      </w:r>
      <w:r w:rsidRPr="00B06019">
        <w:rPr>
          <w:sz w:val="24"/>
          <w:szCs w:val="24"/>
        </w:rPr>
        <w:t xml:space="preserve"> теплоиспользующему оборудованию, узлам (приборам) учета в целях:</w:t>
      </w:r>
    </w:p>
    <w:p w14:paraId="620796AA" w14:textId="77777777" w:rsidR="007730CC" w:rsidRPr="00B06019" w:rsidRDefault="007730CC" w:rsidP="007730CC">
      <w:pPr>
        <w:ind w:firstLine="706"/>
        <w:jc w:val="both"/>
        <w:rPr>
          <w:sz w:val="24"/>
          <w:szCs w:val="24"/>
        </w:rPr>
      </w:pPr>
      <w:r w:rsidRPr="00B06019">
        <w:rPr>
          <w:sz w:val="24"/>
          <w:szCs w:val="24"/>
        </w:rPr>
        <w:t>- контроля за соблюдением установленных режимов и согласованных объемов теплопотребления – в рабочее время суток;</w:t>
      </w:r>
    </w:p>
    <w:p w14:paraId="582BD4E4" w14:textId="77777777" w:rsidR="007730CC" w:rsidRPr="00B06019" w:rsidRDefault="007730CC" w:rsidP="007730CC">
      <w:pPr>
        <w:ind w:firstLine="706"/>
        <w:jc w:val="both"/>
        <w:rPr>
          <w:sz w:val="24"/>
          <w:szCs w:val="24"/>
        </w:rPr>
      </w:pPr>
      <w:r w:rsidRPr="00B06019">
        <w:rPr>
          <w:sz w:val="24"/>
          <w:szCs w:val="24"/>
        </w:rPr>
        <w:t>- проведения замеров по определению качества тепловой энергии и теплоносителя – в рабочее время суток;</w:t>
      </w:r>
    </w:p>
    <w:p w14:paraId="24932691" w14:textId="77777777" w:rsidR="007730CC" w:rsidRPr="00B06019" w:rsidRDefault="007730CC" w:rsidP="007730CC">
      <w:pPr>
        <w:ind w:firstLine="706"/>
        <w:jc w:val="both"/>
        <w:rPr>
          <w:sz w:val="24"/>
          <w:szCs w:val="24"/>
        </w:rPr>
      </w:pPr>
      <w:r w:rsidRPr="00B06019">
        <w:rPr>
          <w:sz w:val="24"/>
          <w:szCs w:val="24"/>
        </w:rPr>
        <w:t>- проведения проверок теплопотребляющих установок, присоединенных к сети, – в рабочее время суток;</w:t>
      </w:r>
    </w:p>
    <w:p w14:paraId="3C3B4631" w14:textId="77777777" w:rsidR="007730CC" w:rsidRPr="00B06019" w:rsidRDefault="007730CC" w:rsidP="007730CC">
      <w:pPr>
        <w:ind w:firstLine="706"/>
        <w:jc w:val="both"/>
        <w:rPr>
          <w:sz w:val="24"/>
          <w:szCs w:val="24"/>
        </w:rPr>
      </w:pPr>
      <w:r w:rsidRPr="00B06019">
        <w:rPr>
          <w:sz w:val="24"/>
          <w:szCs w:val="24"/>
        </w:rPr>
        <w:t>- проведение проверки установленных режимов теплопотребления в нештатных ситуациях - в любое время суток.</w:t>
      </w:r>
    </w:p>
    <w:p w14:paraId="4900A483" w14:textId="77777777" w:rsidR="007730CC" w:rsidRDefault="007730CC" w:rsidP="007730CC">
      <w:pPr>
        <w:ind w:firstLine="706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B06019">
        <w:rPr>
          <w:sz w:val="24"/>
          <w:szCs w:val="24"/>
        </w:rPr>
        <w:t xml:space="preserve">.2.4. Самостоятельно производить снятие показаний установленного у </w:t>
      </w:r>
      <w:r>
        <w:rPr>
          <w:sz w:val="24"/>
          <w:szCs w:val="24"/>
        </w:rPr>
        <w:t>Абонента</w:t>
      </w:r>
      <w:r w:rsidRPr="00B06019">
        <w:rPr>
          <w:sz w:val="24"/>
          <w:szCs w:val="24"/>
        </w:rPr>
        <w:t xml:space="preserve"> узла (прибора) учета, в случае неявки представителя </w:t>
      </w:r>
      <w:r>
        <w:rPr>
          <w:sz w:val="24"/>
          <w:szCs w:val="24"/>
        </w:rPr>
        <w:t>Абонента</w:t>
      </w:r>
      <w:r w:rsidRPr="00B06019">
        <w:rPr>
          <w:sz w:val="24"/>
          <w:szCs w:val="24"/>
        </w:rPr>
        <w:t>, уведомленного надлежащим образом о проведении работ по снятию показаний, при наличии доступа к узлу (прибору) учета.</w:t>
      </w:r>
    </w:p>
    <w:p w14:paraId="38B3FFD8" w14:textId="77777777" w:rsidR="004D01A3" w:rsidRPr="00B06019" w:rsidRDefault="004D01A3" w:rsidP="007730CC">
      <w:pPr>
        <w:ind w:firstLine="706"/>
        <w:jc w:val="both"/>
        <w:rPr>
          <w:sz w:val="24"/>
          <w:szCs w:val="24"/>
        </w:rPr>
      </w:pPr>
    </w:p>
    <w:p w14:paraId="6C6ADB88" w14:textId="77777777" w:rsidR="007730CC" w:rsidRPr="00B06019" w:rsidRDefault="007730CC" w:rsidP="004D01A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6.</w:t>
      </w:r>
      <w:r w:rsidRPr="00B06019">
        <w:rPr>
          <w:b/>
          <w:sz w:val="24"/>
          <w:szCs w:val="24"/>
        </w:rPr>
        <w:t xml:space="preserve"> ОБЯЗАННОСТИ И ПРАВА </w:t>
      </w:r>
      <w:r>
        <w:rPr>
          <w:b/>
          <w:sz w:val="24"/>
          <w:szCs w:val="24"/>
        </w:rPr>
        <w:t>АБОНЕНТА</w:t>
      </w:r>
    </w:p>
    <w:p w14:paraId="5A74D6FB" w14:textId="77777777" w:rsidR="007730CC" w:rsidRPr="00AD24B1" w:rsidRDefault="007730CC" w:rsidP="007730CC">
      <w:pPr>
        <w:ind w:firstLine="706"/>
        <w:jc w:val="both"/>
        <w:rPr>
          <w:sz w:val="24"/>
          <w:szCs w:val="24"/>
        </w:rPr>
      </w:pPr>
      <w:r w:rsidRPr="00AD24B1">
        <w:rPr>
          <w:b/>
          <w:sz w:val="24"/>
          <w:szCs w:val="24"/>
        </w:rPr>
        <w:t>6.1.</w:t>
      </w:r>
      <w:r w:rsidRPr="00AD24B1">
        <w:rPr>
          <w:sz w:val="24"/>
          <w:szCs w:val="24"/>
        </w:rPr>
        <w:t xml:space="preserve"> Абонент обязуется:</w:t>
      </w:r>
    </w:p>
    <w:p w14:paraId="4F684EA6" w14:textId="77777777" w:rsidR="007730CC" w:rsidRPr="00AD24B1" w:rsidRDefault="007730CC" w:rsidP="007730CC">
      <w:pPr>
        <w:ind w:firstLine="706"/>
        <w:jc w:val="both"/>
        <w:rPr>
          <w:sz w:val="24"/>
          <w:szCs w:val="24"/>
        </w:rPr>
      </w:pPr>
      <w:r w:rsidRPr="00AD24B1">
        <w:rPr>
          <w:sz w:val="24"/>
          <w:szCs w:val="24"/>
        </w:rPr>
        <w:t>6.1.1. Обеспечивать надежность теплоснабжения в соответствии с требованиями технических регламентов, иными обязательными требованиями по обеспечению надежности теплоснабжения и требованиями Правил организации теплоснабжения.</w:t>
      </w:r>
    </w:p>
    <w:p w14:paraId="6F9E0C9F" w14:textId="77777777" w:rsidR="007730CC" w:rsidRPr="00B06019" w:rsidRDefault="007730CC" w:rsidP="007730CC">
      <w:pPr>
        <w:ind w:firstLine="706"/>
        <w:jc w:val="both"/>
        <w:rPr>
          <w:sz w:val="24"/>
          <w:szCs w:val="24"/>
        </w:rPr>
      </w:pPr>
      <w:r w:rsidRPr="00AD24B1">
        <w:rPr>
          <w:sz w:val="24"/>
          <w:szCs w:val="24"/>
        </w:rPr>
        <w:t>6.1.2. Надлежащим образом производить оплату потребленного объема тепловой энергии с соблюдением сроков, размера</w:t>
      </w:r>
      <w:r w:rsidRPr="00B06019">
        <w:rPr>
          <w:sz w:val="24"/>
          <w:szCs w:val="24"/>
        </w:rPr>
        <w:t xml:space="preserve"> и порядка оплаты, установленных настоящим Контрактом.</w:t>
      </w:r>
    </w:p>
    <w:p w14:paraId="1D571332" w14:textId="77777777" w:rsidR="007730CC" w:rsidRPr="00B06019" w:rsidRDefault="007730CC" w:rsidP="007730CC">
      <w:pPr>
        <w:ind w:firstLine="706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B06019">
        <w:rPr>
          <w:sz w:val="24"/>
          <w:szCs w:val="24"/>
        </w:rPr>
        <w:t>.1.</w:t>
      </w:r>
      <w:r>
        <w:rPr>
          <w:sz w:val="24"/>
          <w:szCs w:val="24"/>
        </w:rPr>
        <w:t>3</w:t>
      </w:r>
      <w:r w:rsidRPr="00B06019">
        <w:rPr>
          <w:sz w:val="24"/>
          <w:szCs w:val="24"/>
        </w:rPr>
        <w:t xml:space="preserve">. Производить установку и замену узла (прибора) учета, находящегося в </w:t>
      </w:r>
      <w:r>
        <w:rPr>
          <w:sz w:val="24"/>
          <w:szCs w:val="24"/>
        </w:rPr>
        <w:t xml:space="preserve">его </w:t>
      </w:r>
      <w:r w:rsidRPr="00B06019">
        <w:rPr>
          <w:sz w:val="24"/>
          <w:szCs w:val="24"/>
        </w:rPr>
        <w:t xml:space="preserve">ведении, в соответствии с техническими условиями, выданными </w:t>
      </w:r>
      <w:r>
        <w:rPr>
          <w:sz w:val="24"/>
          <w:szCs w:val="24"/>
        </w:rPr>
        <w:t>Поставщиком</w:t>
      </w:r>
      <w:r w:rsidRPr="00B06019">
        <w:rPr>
          <w:sz w:val="24"/>
          <w:szCs w:val="24"/>
        </w:rPr>
        <w:t xml:space="preserve"> и проектом</w:t>
      </w:r>
      <w:r>
        <w:rPr>
          <w:sz w:val="24"/>
          <w:szCs w:val="24"/>
        </w:rPr>
        <w:t>,</w:t>
      </w:r>
      <w:r w:rsidRPr="00B06019">
        <w:rPr>
          <w:sz w:val="24"/>
          <w:szCs w:val="24"/>
        </w:rPr>
        <w:t xml:space="preserve"> согласованным с </w:t>
      </w:r>
      <w:r>
        <w:rPr>
          <w:sz w:val="24"/>
          <w:szCs w:val="24"/>
        </w:rPr>
        <w:t>послед</w:t>
      </w:r>
      <w:r w:rsidRPr="00B06019">
        <w:rPr>
          <w:sz w:val="24"/>
          <w:szCs w:val="24"/>
        </w:rPr>
        <w:t>н</w:t>
      </w:r>
      <w:r>
        <w:rPr>
          <w:sz w:val="24"/>
          <w:szCs w:val="24"/>
        </w:rPr>
        <w:t>им</w:t>
      </w:r>
      <w:r w:rsidRPr="00B06019">
        <w:rPr>
          <w:sz w:val="24"/>
          <w:szCs w:val="24"/>
        </w:rPr>
        <w:t>.</w:t>
      </w:r>
    </w:p>
    <w:p w14:paraId="30881A24" w14:textId="77777777" w:rsidR="007730CC" w:rsidRPr="00B06019" w:rsidRDefault="007730CC" w:rsidP="007730CC">
      <w:pPr>
        <w:ind w:firstLine="706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B06019">
        <w:rPr>
          <w:sz w:val="24"/>
          <w:szCs w:val="24"/>
        </w:rPr>
        <w:t>.1.</w:t>
      </w:r>
      <w:r>
        <w:rPr>
          <w:sz w:val="24"/>
          <w:szCs w:val="24"/>
        </w:rPr>
        <w:t>4</w:t>
      </w:r>
      <w:r w:rsidRPr="00B06019">
        <w:rPr>
          <w:sz w:val="24"/>
          <w:szCs w:val="24"/>
        </w:rPr>
        <w:t xml:space="preserve">. Предъявлять </w:t>
      </w:r>
      <w:r>
        <w:rPr>
          <w:sz w:val="24"/>
          <w:szCs w:val="24"/>
        </w:rPr>
        <w:t>Поставщику</w:t>
      </w:r>
      <w:r w:rsidRPr="00B06019">
        <w:rPr>
          <w:sz w:val="24"/>
          <w:szCs w:val="24"/>
        </w:rPr>
        <w:t xml:space="preserve"> установленные узлы (приборы) учета для допуска их в эксплуатацию.</w:t>
      </w:r>
    </w:p>
    <w:p w14:paraId="705F9AA9" w14:textId="77777777" w:rsidR="007730CC" w:rsidRDefault="007730CC" w:rsidP="007730CC">
      <w:pPr>
        <w:ind w:firstLine="706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B06019">
        <w:rPr>
          <w:sz w:val="24"/>
          <w:szCs w:val="24"/>
        </w:rPr>
        <w:t>.1.</w:t>
      </w:r>
      <w:r>
        <w:rPr>
          <w:sz w:val="24"/>
          <w:szCs w:val="24"/>
        </w:rPr>
        <w:t>5</w:t>
      </w:r>
      <w:r w:rsidRPr="00B06019">
        <w:rPr>
          <w:sz w:val="24"/>
          <w:szCs w:val="24"/>
        </w:rPr>
        <w:t xml:space="preserve">. </w:t>
      </w:r>
      <w:r w:rsidRPr="0042539A">
        <w:rPr>
          <w:sz w:val="24"/>
          <w:szCs w:val="24"/>
        </w:rPr>
        <w:t xml:space="preserve">Обеспечивать техническое исправное состояние средств измерений и устройств, входящих в состав узлов учета (приборов) учета, находящегося в </w:t>
      </w:r>
      <w:r>
        <w:rPr>
          <w:sz w:val="24"/>
          <w:szCs w:val="24"/>
        </w:rPr>
        <w:t xml:space="preserve">своем </w:t>
      </w:r>
      <w:r w:rsidRPr="0042539A">
        <w:rPr>
          <w:sz w:val="24"/>
          <w:szCs w:val="24"/>
        </w:rPr>
        <w:t>ведении</w:t>
      </w:r>
      <w:r w:rsidRPr="00B06019">
        <w:rPr>
          <w:sz w:val="24"/>
          <w:szCs w:val="24"/>
        </w:rPr>
        <w:t>.</w:t>
      </w:r>
    </w:p>
    <w:p w14:paraId="1EBD3F75" w14:textId="77777777" w:rsidR="007730CC" w:rsidRDefault="007730CC" w:rsidP="007730CC">
      <w:pPr>
        <w:ind w:firstLine="706"/>
        <w:jc w:val="both"/>
        <w:rPr>
          <w:sz w:val="24"/>
          <w:szCs w:val="24"/>
        </w:rPr>
      </w:pPr>
      <w:r w:rsidRPr="0042539A">
        <w:rPr>
          <w:sz w:val="24"/>
          <w:szCs w:val="24"/>
        </w:rPr>
        <w:t>Узел учета считается вышедшим из строя в следующих случаях:</w:t>
      </w:r>
    </w:p>
    <w:p w14:paraId="5D381AEF" w14:textId="77777777" w:rsidR="007730CC" w:rsidRDefault="007730CC" w:rsidP="007730CC">
      <w:pPr>
        <w:ind w:firstLine="706"/>
        <w:jc w:val="both"/>
        <w:rPr>
          <w:sz w:val="24"/>
          <w:szCs w:val="24"/>
        </w:rPr>
      </w:pPr>
      <w:r w:rsidRPr="0042539A">
        <w:rPr>
          <w:sz w:val="24"/>
          <w:szCs w:val="24"/>
        </w:rPr>
        <w:t>а) отсутствие результатов измерений;</w:t>
      </w:r>
    </w:p>
    <w:p w14:paraId="4C6E1BD7" w14:textId="77777777" w:rsidR="007730CC" w:rsidRDefault="007730CC" w:rsidP="007730CC">
      <w:pPr>
        <w:ind w:firstLine="706"/>
        <w:jc w:val="both"/>
        <w:rPr>
          <w:sz w:val="24"/>
          <w:szCs w:val="24"/>
        </w:rPr>
      </w:pPr>
      <w:r w:rsidRPr="0042539A">
        <w:rPr>
          <w:sz w:val="24"/>
          <w:szCs w:val="24"/>
        </w:rPr>
        <w:t>б) несанкционированное вмешательство в работу узла учета;</w:t>
      </w:r>
    </w:p>
    <w:p w14:paraId="372ED8DA" w14:textId="77777777" w:rsidR="007730CC" w:rsidRDefault="007730CC" w:rsidP="007730CC">
      <w:pPr>
        <w:ind w:firstLine="706"/>
        <w:jc w:val="both"/>
        <w:rPr>
          <w:sz w:val="24"/>
          <w:szCs w:val="24"/>
        </w:rPr>
      </w:pPr>
      <w:r w:rsidRPr="0042539A">
        <w:rPr>
          <w:sz w:val="24"/>
          <w:szCs w:val="24"/>
        </w:rPr>
        <w:t>в) нарушение установленных пломб на средствах измерений и устройствах, входящих в состав узла учета, а также повреждение линий электрических связей;</w:t>
      </w:r>
    </w:p>
    <w:p w14:paraId="1B42038E" w14:textId="77777777" w:rsidR="007730CC" w:rsidRDefault="007730CC" w:rsidP="007730CC">
      <w:pPr>
        <w:ind w:firstLine="706"/>
        <w:jc w:val="both"/>
        <w:rPr>
          <w:sz w:val="24"/>
          <w:szCs w:val="24"/>
        </w:rPr>
      </w:pPr>
      <w:r w:rsidRPr="0042539A">
        <w:rPr>
          <w:sz w:val="24"/>
          <w:szCs w:val="24"/>
        </w:rPr>
        <w:lastRenderedPageBreak/>
        <w:t>г) механическое повреждение средств измерений и устройств, входящих в состав узла учета;</w:t>
      </w:r>
    </w:p>
    <w:p w14:paraId="4E8F28B1" w14:textId="77777777" w:rsidR="007730CC" w:rsidRDefault="007730CC" w:rsidP="007730CC">
      <w:pPr>
        <w:ind w:firstLine="706"/>
        <w:jc w:val="both"/>
        <w:rPr>
          <w:sz w:val="24"/>
          <w:szCs w:val="24"/>
        </w:rPr>
      </w:pPr>
      <w:r w:rsidRPr="0042539A">
        <w:rPr>
          <w:sz w:val="24"/>
          <w:szCs w:val="24"/>
        </w:rPr>
        <w:t>д) наличие врезок в трубопроводы, не предусмотренных проектом узла учета;</w:t>
      </w:r>
    </w:p>
    <w:p w14:paraId="6518DA6D" w14:textId="77777777" w:rsidR="007730CC" w:rsidRDefault="007730CC" w:rsidP="007730CC">
      <w:pPr>
        <w:ind w:firstLine="706"/>
        <w:jc w:val="both"/>
        <w:rPr>
          <w:sz w:val="24"/>
          <w:szCs w:val="24"/>
        </w:rPr>
      </w:pPr>
      <w:r w:rsidRPr="0042539A">
        <w:rPr>
          <w:sz w:val="24"/>
          <w:szCs w:val="24"/>
        </w:rPr>
        <w:t>е) истечение срока поверки любого из приборов (датчиков);</w:t>
      </w:r>
    </w:p>
    <w:p w14:paraId="0580766C" w14:textId="77777777" w:rsidR="007730CC" w:rsidRPr="0042539A" w:rsidRDefault="007730CC" w:rsidP="007730CC">
      <w:pPr>
        <w:ind w:firstLine="706"/>
        <w:jc w:val="both"/>
        <w:rPr>
          <w:sz w:val="24"/>
          <w:szCs w:val="24"/>
        </w:rPr>
      </w:pPr>
      <w:r w:rsidRPr="0042539A">
        <w:rPr>
          <w:sz w:val="24"/>
          <w:szCs w:val="24"/>
        </w:rPr>
        <w:t>ж) работа с превышением нормированных пределов в течение большей части расчетного периода.</w:t>
      </w:r>
    </w:p>
    <w:p w14:paraId="2C4BB326" w14:textId="77777777" w:rsidR="007730CC" w:rsidRPr="00B06019" w:rsidRDefault="007730CC" w:rsidP="007730CC">
      <w:pPr>
        <w:ind w:firstLine="706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B06019">
        <w:rPr>
          <w:sz w:val="24"/>
          <w:szCs w:val="24"/>
        </w:rPr>
        <w:t>.1.</w:t>
      </w:r>
      <w:r>
        <w:rPr>
          <w:sz w:val="24"/>
          <w:szCs w:val="24"/>
        </w:rPr>
        <w:t>6</w:t>
      </w:r>
      <w:r w:rsidRPr="00B06019">
        <w:rPr>
          <w:sz w:val="24"/>
          <w:szCs w:val="24"/>
        </w:rPr>
        <w:t xml:space="preserve">. </w:t>
      </w:r>
      <w:r>
        <w:rPr>
          <w:sz w:val="24"/>
          <w:szCs w:val="24"/>
        </w:rPr>
        <w:t>Вести журнал</w:t>
      </w:r>
      <w:r w:rsidRPr="0042539A">
        <w:rPr>
          <w:sz w:val="24"/>
          <w:szCs w:val="24"/>
        </w:rPr>
        <w:t xml:space="preserve"> показаний </w:t>
      </w:r>
      <w:r>
        <w:rPr>
          <w:sz w:val="24"/>
          <w:szCs w:val="24"/>
        </w:rPr>
        <w:t>узлов</w:t>
      </w:r>
      <w:r w:rsidRPr="00B06019">
        <w:rPr>
          <w:sz w:val="24"/>
          <w:szCs w:val="24"/>
        </w:rPr>
        <w:t xml:space="preserve"> (прибор</w:t>
      </w:r>
      <w:r>
        <w:rPr>
          <w:sz w:val="24"/>
          <w:szCs w:val="24"/>
        </w:rPr>
        <w:t>ов</w:t>
      </w:r>
      <w:r w:rsidRPr="00B06019">
        <w:rPr>
          <w:sz w:val="24"/>
          <w:szCs w:val="24"/>
        </w:rPr>
        <w:t>) учета, находящ</w:t>
      </w:r>
      <w:r>
        <w:rPr>
          <w:sz w:val="24"/>
          <w:szCs w:val="24"/>
        </w:rPr>
        <w:t>их</w:t>
      </w:r>
      <w:r w:rsidRPr="00B06019">
        <w:rPr>
          <w:sz w:val="24"/>
          <w:szCs w:val="24"/>
        </w:rPr>
        <w:t xml:space="preserve">ся в ведении </w:t>
      </w:r>
      <w:r>
        <w:rPr>
          <w:sz w:val="24"/>
          <w:szCs w:val="24"/>
        </w:rPr>
        <w:t>Абонента</w:t>
      </w:r>
      <w:r w:rsidRPr="00B06019">
        <w:rPr>
          <w:sz w:val="24"/>
          <w:szCs w:val="24"/>
        </w:rPr>
        <w:t>,</w:t>
      </w:r>
      <w:r>
        <w:t xml:space="preserve"> </w:t>
      </w:r>
      <w:r w:rsidRPr="00D16425">
        <w:rPr>
          <w:sz w:val="24"/>
          <w:szCs w:val="24"/>
        </w:rPr>
        <w:t>с</w:t>
      </w:r>
      <w:r w:rsidRPr="00B06019">
        <w:rPr>
          <w:sz w:val="24"/>
          <w:szCs w:val="24"/>
        </w:rPr>
        <w:t xml:space="preserve">воевременно снимать показания и представлять </w:t>
      </w:r>
      <w:r>
        <w:rPr>
          <w:sz w:val="24"/>
          <w:szCs w:val="24"/>
        </w:rPr>
        <w:t>их Поставщику</w:t>
      </w:r>
      <w:r w:rsidRPr="00B06019">
        <w:rPr>
          <w:sz w:val="24"/>
          <w:szCs w:val="24"/>
        </w:rPr>
        <w:t>.</w:t>
      </w:r>
    </w:p>
    <w:p w14:paraId="6F248F32" w14:textId="77777777" w:rsidR="007730CC" w:rsidRPr="00B06019" w:rsidRDefault="007730CC" w:rsidP="007730CC">
      <w:pPr>
        <w:ind w:firstLine="706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B06019">
        <w:rPr>
          <w:sz w:val="24"/>
          <w:szCs w:val="24"/>
        </w:rPr>
        <w:t>.1.</w:t>
      </w:r>
      <w:r>
        <w:rPr>
          <w:sz w:val="24"/>
          <w:szCs w:val="24"/>
        </w:rPr>
        <w:t>7</w:t>
      </w:r>
      <w:r w:rsidRPr="00B06019">
        <w:rPr>
          <w:sz w:val="24"/>
          <w:szCs w:val="24"/>
        </w:rPr>
        <w:t xml:space="preserve">. Незамедлительно в день обнаружения сообщать </w:t>
      </w:r>
      <w:r>
        <w:rPr>
          <w:sz w:val="24"/>
          <w:szCs w:val="24"/>
        </w:rPr>
        <w:t>Поставщику</w:t>
      </w:r>
      <w:r w:rsidRPr="00B06019">
        <w:rPr>
          <w:sz w:val="24"/>
          <w:szCs w:val="24"/>
        </w:rPr>
        <w:t>:</w:t>
      </w:r>
    </w:p>
    <w:p w14:paraId="68965B8F" w14:textId="77777777" w:rsidR="007730CC" w:rsidRPr="00B06019" w:rsidRDefault="007730CC" w:rsidP="007730CC">
      <w:pPr>
        <w:ind w:firstLine="706"/>
        <w:jc w:val="both"/>
        <w:rPr>
          <w:sz w:val="24"/>
          <w:szCs w:val="24"/>
        </w:rPr>
      </w:pPr>
      <w:r w:rsidRPr="00B06019">
        <w:rPr>
          <w:sz w:val="24"/>
          <w:szCs w:val="24"/>
        </w:rPr>
        <w:t>- об обнаружении утечек (ликвидации аварии);</w:t>
      </w:r>
    </w:p>
    <w:p w14:paraId="6B437A74" w14:textId="77777777" w:rsidR="007730CC" w:rsidRPr="00B06019" w:rsidRDefault="007730CC" w:rsidP="007730CC">
      <w:pPr>
        <w:ind w:firstLine="706"/>
        <w:jc w:val="both"/>
        <w:rPr>
          <w:sz w:val="24"/>
          <w:szCs w:val="24"/>
        </w:rPr>
      </w:pPr>
      <w:r w:rsidRPr="00B06019">
        <w:rPr>
          <w:sz w:val="24"/>
          <w:szCs w:val="24"/>
        </w:rPr>
        <w:t>- о неисправностях в работе и механических повреждениях узла (прибора) учета;</w:t>
      </w:r>
    </w:p>
    <w:p w14:paraId="16BD9780" w14:textId="77777777" w:rsidR="007730CC" w:rsidRPr="00B06019" w:rsidRDefault="007730CC" w:rsidP="007730CC">
      <w:pPr>
        <w:ind w:firstLine="706"/>
        <w:jc w:val="both"/>
        <w:rPr>
          <w:sz w:val="24"/>
          <w:szCs w:val="24"/>
        </w:rPr>
      </w:pPr>
      <w:r w:rsidRPr="00B06019">
        <w:rPr>
          <w:sz w:val="24"/>
          <w:szCs w:val="24"/>
        </w:rPr>
        <w:t>- о нарушениях целостности пломб и повреждении приборов узла (прибора) учета</w:t>
      </w:r>
      <w:r>
        <w:rPr>
          <w:sz w:val="24"/>
          <w:szCs w:val="24"/>
        </w:rPr>
        <w:t xml:space="preserve">. </w:t>
      </w:r>
      <w:r w:rsidRPr="0042539A">
        <w:rPr>
          <w:sz w:val="24"/>
          <w:szCs w:val="24"/>
        </w:rPr>
        <w:t>Время выхода из строя узла учета, фиксир</w:t>
      </w:r>
      <w:r>
        <w:rPr>
          <w:sz w:val="24"/>
          <w:szCs w:val="24"/>
        </w:rPr>
        <w:t>овать</w:t>
      </w:r>
      <w:r w:rsidRPr="0042539A">
        <w:rPr>
          <w:sz w:val="24"/>
          <w:szCs w:val="24"/>
        </w:rPr>
        <w:t xml:space="preserve"> записью в журнале показаний приборов учета</w:t>
      </w:r>
      <w:r w:rsidRPr="00B06019">
        <w:rPr>
          <w:sz w:val="24"/>
          <w:szCs w:val="24"/>
        </w:rPr>
        <w:t>;</w:t>
      </w:r>
    </w:p>
    <w:p w14:paraId="0269B796" w14:textId="77777777" w:rsidR="007730CC" w:rsidRPr="00B06019" w:rsidRDefault="007730CC" w:rsidP="007730CC">
      <w:pPr>
        <w:ind w:firstLine="706"/>
        <w:jc w:val="both"/>
        <w:rPr>
          <w:sz w:val="24"/>
          <w:szCs w:val="24"/>
        </w:rPr>
      </w:pPr>
      <w:r w:rsidRPr="00B06019">
        <w:rPr>
          <w:sz w:val="24"/>
          <w:szCs w:val="24"/>
        </w:rPr>
        <w:t xml:space="preserve">- об авариях, пожарах и иных нарушениях, возникающих при эксплуатации систем теплопотребления </w:t>
      </w:r>
      <w:r>
        <w:rPr>
          <w:sz w:val="24"/>
          <w:szCs w:val="24"/>
        </w:rPr>
        <w:t>Абонента</w:t>
      </w:r>
      <w:r w:rsidRPr="00B06019">
        <w:rPr>
          <w:sz w:val="24"/>
          <w:szCs w:val="24"/>
        </w:rPr>
        <w:t>, узла (прибора) учета и автоматики;</w:t>
      </w:r>
    </w:p>
    <w:p w14:paraId="2CB49DCE" w14:textId="77777777" w:rsidR="007730CC" w:rsidRPr="00B06019" w:rsidRDefault="007730CC" w:rsidP="007730CC">
      <w:pPr>
        <w:ind w:firstLine="706"/>
        <w:jc w:val="both"/>
        <w:rPr>
          <w:sz w:val="24"/>
          <w:szCs w:val="24"/>
        </w:rPr>
      </w:pPr>
      <w:r w:rsidRPr="00B06019">
        <w:rPr>
          <w:sz w:val="24"/>
          <w:szCs w:val="24"/>
        </w:rPr>
        <w:t>- об изменении режимов теплопотребления.</w:t>
      </w:r>
    </w:p>
    <w:p w14:paraId="2816B70A" w14:textId="77777777" w:rsidR="007730CC" w:rsidRPr="00B06019" w:rsidRDefault="007730CC" w:rsidP="007730CC">
      <w:pPr>
        <w:ind w:firstLine="706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B06019">
        <w:rPr>
          <w:sz w:val="24"/>
          <w:szCs w:val="24"/>
        </w:rPr>
        <w:t>.1.</w:t>
      </w:r>
      <w:r>
        <w:rPr>
          <w:sz w:val="24"/>
          <w:szCs w:val="24"/>
        </w:rPr>
        <w:t>8</w:t>
      </w:r>
      <w:r w:rsidRPr="00B06019">
        <w:rPr>
          <w:sz w:val="24"/>
          <w:szCs w:val="24"/>
        </w:rPr>
        <w:t>. Соблюдать установленный настоящим Контрактом режим теплопотребления, обеспечивать безопасность эксплуатации находящихся в его ведении тепловых сетей и исправность находящихся в его ведении используемых приборов и оборудования, связанного с потреблением тепловой энергии, не допускать увеличения расхода теплоносителя, связанного с утечкой сетевой воды.</w:t>
      </w:r>
    </w:p>
    <w:p w14:paraId="0A78C4E4" w14:textId="77777777" w:rsidR="007730CC" w:rsidRPr="00B06019" w:rsidRDefault="007730CC" w:rsidP="007730CC">
      <w:pPr>
        <w:ind w:firstLine="706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B06019">
        <w:rPr>
          <w:sz w:val="24"/>
          <w:szCs w:val="24"/>
        </w:rPr>
        <w:t>.1.</w:t>
      </w:r>
      <w:r>
        <w:rPr>
          <w:sz w:val="24"/>
          <w:szCs w:val="24"/>
        </w:rPr>
        <w:t>9</w:t>
      </w:r>
      <w:r w:rsidRPr="00B06019">
        <w:rPr>
          <w:sz w:val="24"/>
          <w:szCs w:val="24"/>
        </w:rPr>
        <w:t>. Обеспечивать беспрепятствен</w:t>
      </w:r>
      <w:r w:rsidR="00817C94">
        <w:rPr>
          <w:sz w:val="24"/>
          <w:szCs w:val="24"/>
        </w:rPr>
        <w:t xml:space="preserve">ный доступ </w:t>
      </w:r>
      <w:r w:rsidRPr="00B06019">
        <w:rPr>
          <w:sz w:val="24"/>
          <w:szCs w:val="24"/>
        </w:rPr>
        <w:t xml:space="preserve">представителей </w:t>
      </w:r>
      <w:r>
        <w:rPr>
          <w:sz w:val="24"/>
          <w:szCs w:val="24"/>
        </w:rPr>
        <w:t>Поставщика</w:t>
      </w:r>
      <w:r w:rsidRPr="00B06019">
        <w:rPr>
          <w:sz w:val="24"/>
          <w:szCs w:val="24"/>
        </w:rPr>
        <w:t xml:space="preserve"> к теплопотребляющим установкам и узлу (прибору) учета.</w:t>
      </w:r>
    </w:p>
    <w:p w14:paraId="56261287" w14:textId="77777777" w:rsidR="007730CC" w:rsidRDefault="007730CC" w:rsidP="007730CC">
      <w:pPr>
        <w:ind w:firstLine="706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B06019">
        <w:rPr>
          <w:sz w:val="24"/>
          <w:szCs w:val="24"/>
        </w:rPr>
        <w:t>.1.</w:t>
      </w:r>
      <w:r>
        <w:rPr>
          <w:sz w:val="24"/>
          <w:szCs w:val="24"/>
        </w:rPr>
        <w:t>10</w:t>
      </w:r>
      <w:r w:rsidRPr="00B06019">
        <w:rPr>
          <w:sz w:val="24"/>
          <w:szCs w:val="24"/>
        </w:rPr>
        <w:t>. Незамедлительно</w:t>
      </w:r>
      <w:r>
        <w:rPr>
          <w:sz w:val="24"/>
          <w:szCs w:val="24"/>
        </w:rPr>
        <w:t xml:space="preserve"> извещать Поставщика о несоответствии поставляемой тепло</w:t>
      </w:r>
      <w:r w:rsidR="00817C94">
        <w:rPr>
          <w:sz w:val="24"/>
          <w:szCs w:val="24"/>
        </w:rPr>
        <w:t xml:space="preserve">вой </w:t>
      </w:r>
      <w:r>
        <w:rPr>
          <w:sz w:val="24"/>
          <w:szCs w:val="24"/>
        </w:rPr>
        <w:t xml:space="preserve">энергии условиям настоящего Контракта и требованиям законодательства РФ, и вызывать представителей Поставщика для составления соответствующего акта. </w:t>
      </w:r>
    </w:p>
    <w:p w14:paraId="0DA1ABA0" w14:textId="77777777" w:rsidR="007730CC" w:rsidRDefault="007730CC" w:rsidP="007730CC">
      <w:pPr>
        <w:ind w:firstLine="706"/>
        <w:jc w:val="both"/>
        <w:rPr>
          <w:sz w:val="24"/>
          <w:szCs w:val="24"/>
        </w:rPr>
      </w:pPr>
      <w:r>
        <w:rPr>
          <w:sz w:val="24"/>
          <w:szCs w:val="24"/>
        </w:rPr>
        <w:t>В случае неисполнения (ненадлежащего исполнения) указанной обязанности, Абонент лишается права ссылаться на несоответствие качества тепловой энергии в будущем.</w:t>
      </w:r>
    </w:p>
    <w:p w14:paraId="0E41BFCB" w14:textId="77777777" w:rsidR="007730CC" w:rsidRPr="00B06019" w:rsidRDefault="007730CC" w:rsidP="007730CC">
      <w:pPr>
        <w:ind w:firstLine="70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6.1.11. </w:t>
      </w:r>
      <w:r w:rsidRPr="00B06019">
        <w:rPr>
          <w:sz w:val="24"/>
          <w:szCs w:val="24"/>
        </w:rPr>
        <w:t>Исполнять другие обязательства, предусмотренные настоящим Контрактом и действующим законодательством.</w:t>
      </w:r>
    </w:p>
    <w:p w14:paraId="0B6777BC" w14:textId="77777777" w:rsidR="007730CC" w:rsidRPr="00B06019" w:rsidRDefault="007730CC" w:rsidP="007730CC">
      <w:pPr>
        <w:ind w:firstLine="706"/>
        <w:jc w:val="both"/>
        <w:rPr>
          <w:sz w:val="24"/>
          <w:szCs w:val="24"/>
        </w:rPr>
      </w:pPr>
      <w:r w:rsidRPr="00A43D7E">
        <w:rPr>
          <w:b/>
          <w:sz w:val="24"/>
          <w:szCs w:val="24"/>
        </w:rPr>
        <w:t>6.2.</w:t>
      </w:r>
      <w:r w:rsidRPr="00B06019">
        <w:rPr>
          <w:sz w:val="24"/>
          <w:szCs w:val="24"/>
        </w:rPr>
        <w:t xml:space="preserve"> </w:t>
      </w:r>
      <w:r>
        <w:rPr>
          <w:sz w:val="24"/>
          <w:szCs w:val="24"/>
        </w:rPr>
        <w:t>Абонент</w:t>
      </w:r>
      <w:r w:rsidRPr="00B06019">
        <w:rPr>
          <w:sz w:val="24"/>
          <w:szCs w:val="24"/>
        </w:rPr>
        <w:t xml:space="preserve"> имеет право:</w:t>
      </w:r>
    </w:p>
    <w:p w14:paraId="1B69287D" w14:textId="77777777" w:rsidR="007730CC" w:rsidRPr="00B06019" w:rsidRDefault="007730CC" w:rsidP="007730CC">
      <w:pPr>
        <w:ind w:firstLine="706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B06019">
        <w:rPr>
          <w:sz w:val="24"/>
          <w:szCs w:val="24"/>
        </w:rPr>
        <w:t xml:space="preserve">.2.1. Требовать, в случаях перерывов энергоснабжения по вине </w:t>
      </w:r>
      <w:r>
        <w:rPr>
          <w:sz w:val="24"/>
          <w:szCs w:val="24"/>
        </w:rPr>
        <w:t>Поставщика</w:t>
      </w:r>
      <w:r w:rsidRPr="00B06019">
        <w:rPr>
          <w:sz w:val="24"/>
          <w:szCs w:val="24"/>
        </w:rPr>
        <w:t>, возмещения реального ущерба.</w:t>
      </w:r>
    </w:p>
    <w:p w14:paraId="2C42F7F0" w14:textId="77777777" w:rsidR="007730CC" w:rsidRPr="00B06019" w:rsidRDefault="007730CC" w:rsidP="007730CC">
      <w:pPr>
        <w:ind w:firstLine="706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B06019">
        <w:rPr>
          <w:sz w:val="24"/>
          <w:szCs w:val="24"/>
        </w:rPr>
        <w:t>.2.</w:t>
      </w:r>
      <w:r>
        <w:rPr>
          <w:sz w:val="24"/>
          <w:szCs w:val="24"/>
        </w:rPr>
        <w:t>2</w:t>
      </w:r>
      <w:r w:rsidRPr="00B06019">
        <w:rPr>
          <w:sz w:val="24"/>
          <w:szCs w:val="24"/>
        </w:rPr>
        <w:t xml:space="preserve">. В случае недопоставки тепловой энергии по вине </w:t>
      </w:r>
      <w:r>
        <w:rPr>
          <w:sz w:val="24"/>
          <w:szCs w:val="24"/>
        </w:rPr>
        <w:t>Поставщика</w:t>
      </w:r>
      <w:r w:rsidRPr="00B06019">
        <w:rPr>
          <w:sz w:val="24"/>
          <w:szCs w:val="24"/>
        </w:rPr>
        <w:t xml:space="preserve">, потребовать от </w:t>
      </w:r>
      <w:r>
        <w:rPr>
          <w:sz w:val="24"/>
          <w:szCs w:val="24"/>
        </w:rPr>
        <w:t>Поставщика</w:t>
      </w:r>
      <w:r w:rsidRPr="00B06019">
        <w:rPr>
          <w:sz w:val="24"/>
          <w:szCs w:val="24"/>
        </w:rPr>
        <w:t xml:space="preserve"> возмещения реального ущерба в порядке и размере, установленными законодательством РФ.</w:t>
      </w:r>
    </w:p>
    <w:p w14:paraId="202E7254" w14:textId="77777777" w:rsidR="007730CC" w:rsidRDefault="007730CC" w:rsidP="007730CC">
      <w:pPr>
        <w:ind w:firstLine="706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B06019">
        <w:rPr>
          <w:sz w:val="24"/>
          <w:szCs w:val="24"/>
        </w:rPr>
        <w:t>.2.</w:t>
      </w:r>
      <w:r>
        <w:rPr>
          <w:sz w:val="24"/>
          <w:szCs w:val="24"/>
        </w:rPr>
        <w:t>3.</w:t>
      </w:r>
      <w:r w:rsidRPr="00B06019">
        <w:rPr>
          <w:sz w:val="24"/>
          <w:szCs w:val="24"/>
        </w:rPr>
        <w:t xml:space="preserve"> Пользоваться другими правами, предусмотре</w:t>
      </w:r>
      <w:r w:rsidR="00817C94">
        <w:rPr>
          <w:sz w:val="24"/>
          <w:szCs w:val="24"/>
        </w:rPr>
        <w:t>нными настоящим Контрактом и</w:t>
      </w:r>
      <w:r w:rsidRPr="00B06019">
        <w:rPr>
          <w:sz w:val="24"/>
          <w:szCs w:val="24"/>
        </w:rPr>
        <w:t xml:space="preserve"> действующим законодательством.</w:t>
      </w:r>
    </w:p>
    <w:p w14:paraId="30E4C693" w14:textId="77777777" w:rsidR="007730CC" w:rsidRPr="00B06019" w:rsidRDefault="007730CC" w:rsidP="007730CC">
      <w:pPr>
        <w:ind w:firstLine="706"/>
        <w:jc w:val="both"/>
        <w:rPr>
          <w:sz w:val="24"/>
          <w:szCs w:val="24"/>
        </w:rPr>
      </w:pPr>
    </w:p>
    <w:p w14:paraId="53A2C8DF" w14:textId="77777777" w:rsidR="007730CC" w:rsidRPr="00B06019" w:rsidRDefault="007730CC" w:rsidP="004D01A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Pr="00B06019">
        <w:rPr>
          <w:b/>
          <w:sz w:val="24"/>
          <w:szCs w:val="24"/>
        </w:rPr>
        <w:t>. ОТВЕТСТВЕННОСТЬ СТОРОН</w:t>
      </w:r>
    </w:p>
    <w:p w14:paraId="2700FA31" w14:textId="7E8A6BE7" w:rsidR="007730CC" w:rsidRDefault="007730CC" w:rsidP="007730CC">
      <w:pPr>
        <w:ind w:firstLine="706"/>
        <w:jc w:val="both"/>
        <w:rPr>
          <w:sz w:val="24"/>
          <w:szCs w:val="24"/>
        </w:rPr>
      </w:pPr>
      <w:r w:rsidRPr="00A43D7E">
        <w:rPr>
          <w:b/>
          <w:sz w:val="24"/>
          <w:szCs w:val="24"/>
        </w:rPr>
        <w:t>7.1.</w:t>
      </w:r>
      <w:r w:rsidRPr="00B06019">
        <w:rPr>
          <w:sz w:val="24"/>
          <w:szCs w:val="24"/>
        </w:rPr>
        <w:t xml:space="preserve"> За невыполнение или ненадлежащее выполнение обязательств </w:t>
      </w:r>
      <w:r w:rsidR="008C2ACD" w:rsidRPr="00B06019">
        <w:rPr>
          <w:sz w:val="24"/>
          <w:szCs w:val="24"/>
        </w:rPr>
        <w:t>по контракту</w:t>
      </w:r>
      <w:r w:rsidRPr="00B06019">
        <w:rPr>
          <w:sz w:val="24"/>
          <w:szCs w:val="24"/>
        </w:rPr>
        <w:t>, Стороны несут ответственность в порядке, предусмотренном действующим законодательством РФ.</w:t>
      </w:r>
    </w:p>
    <w:p w14:paraId="6B8AE1D8" w14:textId="77777777" w:rsidR="007730CC" w:rsidRPr="006375C2" w:rsidRDefault="007730CC" w:rsidP="007730CC">
      <w:pPr>
        <w:ind w:firstLine="706"/>
        <w:jc w:val="both"/>
        <w:rPr>
          <w:sz w:val="24"/>
        </w:rPr>
      </w:pPr>
      <w:r w:rsidRPr="000301C5">
        <w:rPr>
          <w:b/>
          <w:sz w:val="24"/>
        </w:rPr>
        <w:t>7.2.</w:t>
      </w:r>
      <w:r>
        <w:rPr>
          <w:sz w:val="24"/>
        </w:rPr>
        <w:t xml:space="preserve"> </w:t>
      </w:r>
      <w:r w:rsidRPr="00631611">
        <w:rPr>
          <w:sz w:val="24"/>
        </w:rPr>
        <w:t>В случаях неисполнения или ненадлежащего исполнения обязательств по настоящему Контракту сторона, нарушившая обязательство, обязана возместить причиненный этим реальный ущерб в порядке и в размере, установленными действующим законодательством.</w:t>
      </w:r>
    </w:p>
    <w:p w14:paraId="4A071693" w14:textId="77777777" w:rsidR="007730CC" w:rsidRDefault="007730CC" w:rsidP="007730CC">
      <w:pPr>
        <w:ind w:firstLine="706"/>
        <w:jc w:val="both"/>
        <w:rPr>
          <w:sz w:val="24"/>
          <w:szCs w:val="24"/>
        </w:rPr>
      </w:pPr>
      <w:r w:rsidRPr="00A43D7E">
        <w:rPr>
          <w:b/>
          <w:sz w:val="24"/>
          <w:szCs w:val="24"/>
        </w:rPr>
        <w:t>7.</w:t>
      </w:r>
      <w:r>
        <w:rPr>
          <w:b/>
          <w:sz w:val="24"/>
          <w:szCs w:val="24"/>
        </w:rPr>
        <w:t>3</w:t>
      </w:r>
      <w:r w:rsidRPr="00A43D7E">
        <w:rPr>
          <w:b/>
          <w:sz w:val="24"/>
          <w:szCs w:val="24"/>
        </w:rPr>
        <w:t>.</w:t>
      </w:r>
      <w:r w:rsidRPr="00B06019">
        <w:rPr>
          <w:sz w:val="24"/>
          <w:szCs w:val="24"/>
        </w:rPr>
        <w:t xml:space="preserve"> В случае просрочки исполнения Поставщиком обязательств, предусмотренных контрактом, а также в иных случаях неисполнения или ненадлежащего исполнения Поставщиком обязательств, предусмотренных контрактом, </w:t>
      </w:r>
      <w:r>
        <w:rPr>
          <w:sz w:val="24"/>
          <w:szCs w:val="24"/>
        </w:rPr>
        <w:t xml:space="preserve">Абонент </w:t>
      </w:r>
      <w:r w:rsidRPr="00B06019">
        <w:rPr>
          <w:sz w:val="24"/>
          <w:szCs w:val="24"/>
        </w:rPr>
        <w:t>направляет Поставщику требование об уплате неусто</w:t>
      </w:r>
      <w:r>
        <w:rPr>
          <w:sz w:val="24"/>
          <w:szCs w:val="24"/>
        </w:rPr>
        <w:t>йки (пени)</w:t>
      </w:r>
      <w:r w:rsidRPr="00B06019">
        <w:rPr>
          <w:sz w:val="24"/>
          <w:szCs w:val="24"/>
        </w:rPr>
        <w:t>.</w:t>
      </w:r>
    </w:p>
    <w:p w14:paraId="0CF9F007" w14:textId="77777777" w:rsidR="007730CC" w:rsidRPr="00AE00CA" w:rsidRDefault="007730CC" w:rsidP="007730CC">
      <w:pPr>
        <w:ind w:firstLine="706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7.3.1. </w:t>
      </w:r>
      <w:r w:rsidRPr="00E309F4">
        <w:rPr>
          <w:sz w:val="24"/>
          <w:szCs w:val="24"/>
        </w:rPr>
        <w:t xml:space="preserve">Пеня начисляется за каждый день просрочки исполнения поставщиком обязательства, предусмотренного контрактом, начиная со дня, следующего после дня </w:t>
      </w:r>
      <w:r w:rsidRPr="00E309F4">
        <w:rPr>
          <w:sz w:val="24"/>
          <w:szCs w:val="24"/>
        </w:rPr>
        <w:lastRenderedPageBreak/>
        <w:t xml:space="preserve">истечения установленного контрактом срока исполнения обязательства, и устанавливается контрактом в размере, определенном в порядке, установленном Правительством Российской Федерации, но не менее чем одна </w:t>
      </w:r>
      <w:r w:rsidR="00AF454C">
        <w:rPr>
          <w:sz w:val="24"/>
          <w:szCs w:val="24"/>
        </w:rPr>
        <w:t>сто тридцатая</w:t>
      </w:r>
      <w:r w:rsidRPr="00E309F4">
        <w:rPr>
          <w:sz w:val="24"/>
          <w:szCs w:val="24"/>
        </w:rPr>
        <w:t xml:space="preserve"> действующей на дату уплаты пени ставки рефинансирования Центрального банка Российской Федерации от цены контракта, уменьшенной на сумму, пропорциональную объему обязательств, предусмотренных контрактом и факт</w:t>
      </w:r>
      <w:r>
        <w:rPr>
          <w:sz w:val="24"/>
          <w:szCs w:val="24"/>
        </w:rPr>
        <w:t>ически исполненных поставщиком.</w:t>
      </w:r>
      <w:r>
        <w:rPr>
          <w:color w:val="FF0000"/>
          <w:sz w:val="24"/>
          <w:szCs w:val="24"/>
        </w:rPr>
        <w:t xml:space="preserve"> </w:t>
      </w:r>
    </w:p>
    <w:p w14:paraId="6B7A0239" w14:textId="77777777" w:rsidR="007730CC" w:rsidRPr="00A31311" w:rsidRDefault="007730CC" w:rsidP="007730CC">
      <w:pPr>
        <w:ind w:firstLine="706"/>
        <w:jc w:val="both"/>
        <w:rPr>
          <w:sz w:val="24"/>
          <w:szCs w:val="24"/>
        </w:rPr>
      </w:pPr>
      <w:r w:rsidRPr="00A31311">
        <w:rPr>
          <w:b/>
          <w:sz w:val="24"/>
          <w:szCs w:val="24"/>
        </w:rPr>
        <w:t>7.</w:t>
      </w:r>
      <w:r>
        <w:rPr>
          <w:b/>
          <w:sz w:val="24"/>
          <w:szCs w:val="24"/>
        </w:rPr>
        <w:t>4</w:t>
      </w:r>
      <w:r w:rsidRPr="00A31311">
        <w:rPr>
          <w:b/>
          <w:sz w:val="24"/>
          <w:szCs w:val="24"/>
        </w:rPr>
        <w:t>.</w:t>
      </w:r>
      <w:r w:rsidRPr="00A31311">
        <w:rPr>
          <w:sz w:val="24"/>
          <w:szCs w:val="24"/>
        </w:rPr>
        <w:t xml:space="preserve"> В случае просрочки исполнения Абонентом обязательств, предусмотренных настоящим Контрактом, а также в иных случаях неисполнения или ненадлежащего исполнения Абонентом обязательств, предусмотренных контрактом, Поставщик вправе потребовать уплаты неустойки, путем направления Абоненту соответствующего требования.</w:t>
      </w:r>
    </w:p>
    <w:p w14:paraId="42B44210" w14:textId="77777777" w:rsidR="007730CC" w:rsidRPr="00AE00CA" w:rsidRDefault="007730CC" w:rsidP="007730CC">
      <w:pPr>
        <w:ind w:firstLine="706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7.4.1. </w:t>
      </w:r>
      <w:r w:rsidRPr="00E83A5D">
        <w:rPr>
          <w:sz w:val="24"/>
          <w:szCs w:val="24"/>
        </w:rPr>
        <w:t xml:space="preserve">Пеня начисляется за каждый день просрочки исполнения обязательства, предусмотренного контрактом, начиная со дня, следующего после дня истечения установленного контрактом срока исполнения обязательства. Такая пеня устанавливается контрактом в размере одной </w:t>
      </w:r>
      <w:r w:rsidR="00196ABF">
        <w:rPr>
          <w:sz w:val="24"/>
          <w:szCs w:val="24"/>
        </w:rPr>
        <w:t>сто тридцатой</w:t>
      </w:r>
      <w:r w:rsidRPr="00E83A5D">
        <w:rPr>
          <w:sz w:val="24"/>
          <w:szCs w:val="24"/>
        </w:rPr>
        <w:t xml:space="preserve"> действующей на дату уплаты пеней ставки рефинансирования Центрального банка Российской Федерации</w:t>
      </w:r>
      <w:r>
        <w:rPr>
          <w:sz w:val="24"/>
          <w:szCs w:val="24"/>
        </w:rPr>
        <w:t xml:space="preserve"> от не уплаченной в срок суммы.</w:t>
      </w:r>
      <w:r>
        <w:rPr>
          <w:color w:val="FF0000"/>
          <w:sz w:val="24"/>
          <w:szCs w:val="24"/>
        </w:rPr>
        <w:t xml:space="preserve"> </w:t>
      </w:r>
    </w:p>
    <w:p w14:paraId="1857354F" w14:textId="77777777" w:rsidR="007730CC" w:rsidRDefault="007730CC" w:rsidP="007730CC">
      <w:pPr>
        <w:ind w:firstLine="706"/>
        <w:jc w:val="both"/>
        <w:rPr>
          <w:sz w:val="24"/>
          <w:szCs w:val="24"/>
        </w:rPr>
      </w:pPr>
      <w:r w:rsidRPr="00A31311">
        <w:rPr>
          <w:b/>
          <w:sz w:val="24"/>
          <w:szCs w:val="24"/>
        </w:rPr>
        <w:t>7.</w:t>
      </w:r>
      <w:r>
        <w:rPr>
          <w:b/>
          <w:sz w:val="24"/>
          <w:szCs w:val="24"/>
        </w:rPr>
        <w:t>5</w:t>
      </w:r>
      <w:r w:rsidRPr="00A31311">
        <w:rPr>
          <w:b/>
          <w:sz w:val="24"/>
          <w:szCs w:val="24"/>
        </w:rPr>
        <w:t>.</w:t>
      </w:r>
      <w:r w:rsidRPr="00A31311">
        <w:rPr>
          <w:sz w:val="24"/>
          <w:szCs w:val="24"/>
        </w:rPr>
        <w:t xml:space="preserve"> Сторона освобождается от </w:t>
      </w:r>
      <w:r>
        <w:rPr>
          <w:sz w:val="24"/>
          <w:szCs w:val="24"/>
        </w:rPr>
        <w:t>ответственности</w:t>
      </w:r>
      <w:r w:rsidRPr="00A31311">
        <w:rPr>
          <w:sz w:val="24"/>
          <w:szCs w:val="24"/>
        </w:rPr>
        <w:t>,</w:t>
      </w:r>
      <w:r w:rsidRPr="00B06019">
        <w:rPr>
          <w:sz w:val="24"/>
          <w:szCs w:val="24"/>
        </w:rPr>
        <w:t xml:space="preserve"> если докажет, что неисполнение или ненадлежащее исполнение обязательства, предусмотренного контрактом, произошло вследствие непреодолимой силы или по вине другой стороны.</w:t>
      </w:r>
    </w:p>
    <w:p w14:paraId="64A4D4D7" w14:textId="77777777" w:rsidR="007730CC" w:rsidRPr="00A31311" w:rsidRDefault="007730CC" w:rsidP="007730CC">
      <w:pPr>
        <w:ind w:firstLine="706"/>
        <w:jc w:val="both"/>
        <w:rPr>
          <w:sz w:val="24"/>
          <w:szCs w:val="24"/>
        </w:rPr>
      </w:pPr>
      <w:r w:rsidRPr="000301C5">
        <w:rPr>
          <w:b/>
          <w:sz w:val="24"/>
          <w:szCs w:val="24"/>
        </w:rPr>
        <w:t>7.6.</w:t>
      </w:r>
      <w:r w:rsidRPr="00425E8D">
        <w:rPr>
          <w:sz w:val="24"/>
          <w:szCs w:val="24"/>
        </w:rPr>
        <w:t xml:space="preserve"> </w:t>
      </w:r>
      <w:r w:rsidRPr="00A31311">
        <w:rPr>
          <w:sz w:val="24"/>
          <w:szCs w:val="24"/>
        </w:rPr>
        <w:t>При невыполнении Абонентом обязательств, по оплате потребленной теплоэнергии более 2-х месяцев, Поставщик вправе ограничить или прекратить отпуск тепловой энергии после предварительного предупреждения Абонента за 3 дня до введения ограничения или прекращения отпуска тепловой энергии.</w:t>
      </w:r>
    </w:p>
    <w:p w14:paraId="22861E57" w14:textId="77777777" w:rsidR="007730CC" w:rsidRDefault="007730CC" w:rsidP="007730CC">
      <w:pPr>
        <w:ind w:firstLine="706"/>
        <w:jc w:val="both"/>
        <w:rPr>
          <w:sz w:val="24"/>
          <w:szCs w:val="24"/>
        </w:rPr>
      </w:pPr>
      <w:r w:rsidRPr="000301C5">
        <w:rPr>
          <w:b/>
          <w:sz w:val="24"/>
          <w:szCs w:val="24"/>
        </w:rPr>
        <w:t>7.7.</w:t>
      </w:r>
      <w:r w:rsidRPr="000301C5">
        <w:rPr>
          <w:sz w:val="24"/>
          <w:szCs w:val="24"/>
        </w:rPr>
        <w:t xml:space="preserve"> При нарушении режима потребления тепловой энергии, в том числе нарушении условий о количестве, качестве и значениях термодинамических параметров возвращаемого теплоносителя, а также при превышении фактического объема потребления тепловой энергии и (или) теплоносителя над договорным объемом потребления исходя из договорной величины тепловой нагрузки, </w:t>
      </w:r>
      <w:r w:rsidR="00BA0C14">
        <w:rPr>
          <w:sz w:val="24"/>
          <w:szCs w:val="24"/>
        </w:rPr>
        <w:t>Абонент</w:t>
      </w:r>
      <w:r w:rsidRPr="000301C5">
        <w:rPr>
          <w:sz w:val="24"/>
          <w:szCs w:val="24"/>
        </w:rPr>
        <w:t xml:space="preserve"> обязан оплатить Поставщику объем сверхдоговорного потребления или потребления с нарушением режима потребления с применением </w:t>
      </w:r>
      <w:r w:rsidR="00BA0C14">
        <w:rPr>
          <w:sz w:val="24"/>
          <w:szCs w:val="24"/>
        </w:rPr>
        <w:t xml:space="preserve">повышающего коэффициента 1,5 </w:t>
      </w:r>
      <w:r w:rsidR="00BA0C14" w:rsidRPr="000301C5">
        <w:rPr>
          <w:sz w:val="24"/>
          <w:szCs w:val="24"/>
        </w:rPr>
        <w:t xml:space="preserve"> </w:t>
      </w:r>
      <w:r w:rsidRPr="000301C5">
        <w:rPr>
          <w:sz w:val="24"/>
          <w:szCs w:val="24"/>
        </w:rPr>
        <w:t>к т</w:t>
      </w:r>
      <w:r w:rsidR="003D4D18">
        <w:rPr>
          <w:sz w:val="24"/>
          <w:szCs w:val="24"/>
        </w:rPr>
        <w:t>арифу</w:t>
      </w:r>
      <w:r w:rsidRPr="000301C5">
        <w:rPr>
          <w:sz w:val="24"/>
          <w:szCs w:val="24"/>
        </w:rPr>
        <w:t xml:space="preserve"> теплосн</w:t>
      </w:r>
      <w:r w:rsidR="00BA0C14">
        <w:rPr>
          <w:sz w:val="24"/>
          <w:szCs w:val="24"/>
        </w:rPr>
        <w:t>абжения</w:t>
      </w:r>
      <w:r w:rsidRPr="000301C5">
        <w:rPr>
          <w:sz w:val="24"/>
          <w:szCs w:val="24"/>
        </w:rPr>
        <w:t>.</w:t>
      </w:r>
    </w:p>
    <w:p w14:paraId="0E46A81B" w14:textId="35E11FB3" w:rsidR="007730CC" w:rsidRDefault="007730CC" w:rsidP="007730CC">
      <w:pPr>
        <w:ind w:firstLine="706"/>
        <w:jc w:val="both"/>
        <w:rPr>
          <w:sz w:val="24"/>
          <w:szCs w:val="24"/>
        </w:rPr>
      </w:pPr>
      <w:r w:rsidRPr="000301C5">
        <w:rPr>
          <w:b/>
          <w:sz w:val="24"/>
          <w:szCs w:val="24"/>
        </w:rPr>
        <w:t>7.8.</w:t>
      </w:r>
      <w:r w:rsidRPr="00BF6AD7">
        <w:rPr>
          <w:sz w:val="24"/>
          <w:szCs w:val="24"/>
        </w:rPr>
        <w:t xml:space="preserve"> Стороны несут предусмотренную законодательством ответственность за умышленный вывод из строя прибора учета или иное воздействие на прибор учета с целью искажения его показаний. Кроме этого, виновная сторона обязана в течении 2 месяцев восстановить работоспособность прибора учета, обеспечить точность его измерений с момента его повреждения.  </w:t>
      </w:r>
      <w:r>
        <w:rPr>
          <w:sz w:val="24"/>
          <w:szCs w:val="24"/>
        </w:rPr>
        <w:t>Кроме этого, в</w:t>
      </w:r>
      <w:r w:rsidRPr="00BF6AD7">
        <w:rPr>
          <w:sz w:val="24"/>
          <w:szCs w:val="24"/>
        </w:rPr>
        <w:t xml:space="preserve"> случае вины Абонента, он обязан оплатить Поставщику объем </w:t>
      </w:r>
      <w:r w:rsidR="008C2ACD" w:rsidRPr="00BF6AD7">
        <w:rPr>
          <w:sz w:val="24"/>
          <w:szCs w:val="24"/>
        </w:rPr>
        <w:t>без учетного</w:t>
      </w:r>
      <w:r w:rsidRPr="00BF6AD7">
        <w:rPr>
          <w:sz w:val="24"/>
          <w:szCs w:val="24"/>
        </w:rPr>
        <w:t xml:space="preserve"> потребления или потребления с нарушением режима потребления с применением к тарифам в сфере теплоснабжения повышающих коэффициентов, установленных органом исполнительной власти субъекта Российской Федерации в области государственного регулирования тарифов.</w:t>
      </w:r>
    </w:p>
    <w:p w14:paraId="47ABC5A3" w14:textId="77777777" w:rsidR="007730CC" w:rsidRDefault="007730CC" w:rsidP="007730CC">
      <w:pPr>
        <w:ind w:firstLine="706"/>
        <w:jc w:val="both"/>
        <w:rPr>
          <w:sz w:val="24"/>
          <w:szCs w:val="24"/>
        </w:rPr>
      </w:pPr>
      <w:r w:rsidRPr="000301C5">
        <w:rPr>
          <w:b/>
          <w:sz w:val="24"/>
          <w:szCs w:val="24"/>
        </w:rPr>
        <w:t>7.9.</w:t>
      </w:r>
      <w:r>
        <w:rPr>
          <w:sz w:val="24"/>
          <w:szCs w:val="24"/>
        </w:rPr>
        <w:t xml:space="preserve"> Окончание срока действия договора не освобождает стороны от ответственности за его нарушение.</w:t>
      </w:r>
    </w:p>
    <w:p w14:paraId="23C9D00A" w14:textId="77777777" w:rsidR="007730CC" w:rsidRPr="00A76ED7" w:rsidRDefault="007730CC" w:rsidP="007730CC">
      <w:pPr>
        <w:ind w:firstLine="706"/>
        <w:jc w:val="both"/>
        <w:rPr>
          <w:sz w:val="24"/>
          <w:szCs w:val="24"/>
        </w:rPr>
      </w:pPr>
    </w:p>
    <w:p w14:paraId="103ED099" w14:textId="77777777" w:rsidR="007730CC" w:rsidRPr="00B06019" w:rsidRDefault="007730CC" w:rsidP="004D01A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8.</w:t>
      </w:r>
      <w:r w:rsidRPr="00B06019">
        <w:rPr>
          <w:b/>
          <w:sz w:val="24"/>
          <w:szCs w:val="24"/>
        </w:rPr>
        <w:t xml:space="preserve"> ОБСТОЯТЕЛЬСТВА НЕПРЕОДОЛИМОЙ СИЛЫ</w:t>
      </w:r>
    </w:p>
    <w:p w14:paraId="54D54390" w14:textId="77777777" w:rsidR="007730CC" w:rsidRPr="00B06019" w:rsidRDefault="007730CC" w:rsidP="007730CC">
      <w:pPr>
        <w:ind w:firstLine="706"/>
        <w:jc w:val="both"/>
        <w:rPr>
          <w:sz w:val="24"/>
          <w:szCs w:val="24"/>
        </w:rPr>
      </w:pPr>
      <w:r w:rsidRPr="002B4E04">
        <w:rPr>
          <w:b/>
          <w:sz w:val="24"/>
          <w:szCs w:val="24"/>
        </w:rPr>
        <w:t>8.1.</w:t>
      </w:r>
      <w:r w:rsidRPr="00B06019">
        <w:rPr>
          <w:sz w:val="24"/>
          <w:szCs w:val="24"/>
        </w:rPr>
        <w:t xml:space="preserve"> Стороны освобождаются от ответственности за частичное или полное неисполнение обязательств по настоящему Контракту, если это неисполнение явилось следствием обстоятельств непреодолимой силы, которые понимаются как обстоятельства, возникшие в результате непредвиденных и неотвратимых событий чрезвычайного характера, не поддающиеся контролю Сторон. </w:t>
      </w:r>
    </w:p>
    <w:p w14:paraId="148DDE2E" w14:textId="77777777" w:rsidR="007730CC" w:rsidRPr="00B06019" w:rsidRDefault="007730CC" w:rsidP="007730CC">
      <w:pPr>
        <w:ind w:firstLine="706"/>
        <w:jc w:val="both"/>
        <w:rPr>
          <w:sz w:val="24"/>
          <w:szCs w:val="24"/>
        </w:rPr>
      </w:pPr>
      <w:r w:rsidRPr="002B4E04">
        <w:rPr>
          <w:b/>
          <w:sz w:val="24"/>
          <w:szCs w:val="24"/>
        </w:rPr>
        <w:t>8.2.</w:t>
      </w:r>
      <w:r w:rsidRPr="00B06019">
        <w:rPr>
          <w:sz w:val="24"/>
          <w:szCs w:val="24"/>
        </w:rPr>
        <w:t xml:space="preserve"> Сторона, которая не исполняет или ненадлежащим образом исполняет свои обязательства по Контракту вследствие обстоятельств непреодолимой силы обязана в течение одного дня уведомить другую Сторону об этих обстоятельствах и их влиянии на исполнение обязательств по Контракту, а также о предполагаемом сроке их действия.</w:t>
      </w:r>
    </w:p>
    <w:p w14:paraId="21914FA6" w14:textId="77777777" w:rsidR="007730CC" w:rsidRPr="00B06019" w:rsidRDefault="007730CC" w:rsidP="007730CC">
      <w:pPr>
        <w:ind w:firstLine="706"/>
        <w:jc w:val="both"/>
        <w:rPr>
          <w:sz w:val="24"/>
          <w:szCs w:val="24"/>
        </w:rPr>
      </w:pPr>
      <w:r w:rsidRPr="002B4E04">
        <w:rPr>
          <w:b/>
          <w:sz w:val="24"/>
          <w:szCs w:val="24"/>
        </w:rPr>
        <w:lastRenderedPageBreak/>
        <w:t>8.3.</w:t>
      </w:r>
      <w:r w:rsidRPr="00B06019">
        <w:rPr>
          <w:sz w:val="24"/>
          <w:szCs w:val="24"/>
        </w:rPr>
        <w:t xml:space="preserve"> Не</w:t>
      </w:r>
      <w:r w:rsidR="00AA2986">
        <w:rPr>
          <w:sz w:val="24"/>
          <w:szCs w:val="24"/>
        </w:rPr>
        <w:t xml:space="preserve"> </w:t>
      </w:r>
      <w:r w:rsidRPr="00B06019">
        <w:rPr>
          <w:sz w:val="24"/>
          <w:szCs w:val="24"/>
        </w:rPr>
        <w:t>уведомление или несвоевременное уведомление о наступлении обстоятельств непреодолимой силы лишает права любую из Сторон ссылаться на эти обстоятельства как на основание, освобождающее ее от ответственности за невыполнение обязательств по отношению к другой Стороне.</w:t>
      </w:r>
    </w:p>
    <w:p w14:paraId="5EA94AFA" w14:textId="77777777" w:rsidR="007730CC" w:rsidRPr="00B06019" w:rsidRDefault="007730CC" w:rsidP="007730CC">
      <w:pPr>
        <w:ind w:firstLine="706"/>
        <w:jc w:val="both"/>
        <w:rPr>
          <w:sz w:val="24"/>
          <w:szCs w:val="24"/>
        </w:rPr>
      </w:pPr>
      <w:r w:rsidRPr="002B4E04">
        <w:rPr>
          <w:b/>
          <w:sz w:val="24"/>
          <w:szCs w:val="24"/>
        </w:rPr>
        <w:t>8.4.</w:t>
      </w:r>
      <w:r>
        <w:rPr>
          <w:sz w:val="24"/>
          <w:szCs w:val="24"/>
        </w:rPr>
        <w:t xml:space="preserve"> </w:t>
      </w:r>
      <w:r w:rsidRPr="00B06019">
        <w:rPr>
          <w:sz w:val="24"/>
          <w:szCs w:val="24"/>
        </w:rPr>
        <w:t>Если какое</w:t>
      </w:r>
      <w:r w:rsidRPr="00B06019">
        <w:rPr>
          <w:sz w:val="24"/>
          <w:szCs w:val="24"/>
        </w:rPr>
        <w:noBreakHyphen/>
        <w:t>либо из обстоятельств непреодолимой силы непосредственно повлияет на выполнение каких</w:t>
      </w:r>
      <w:r w:rsidRPr="00B06019">
        <w:rPr>
          <w:sz w:val="24"/>
          <w:szCs w:val="24"/>
        </w:rPr>
        <w:noBreakHyphen/>
        <w:t>либо обязательств по Контракту, период их выполнения по соглашению Сторон может быть продлен на срок действия указанных обстоятельств.</w:t>
      </w:r>
    </w:p>
    <w:p w14:paraId="1FAE3117" w14:textId="77777777" w:rsidR="007730CC" w:rsidRDefault="007730CC" w:rsidP="007730CC">
      <w:pPr>
        <w:ind w:firstLine="706"/>
        <w:jc w:val="both"/>
        <w:rPr>
          <w:sz w:val="24"/>
          <w:szCs w:val="24"/>
        </w:rPr>
      </w:pPr>
      <w:r w:rsidRPr="002B4E04">
        <w:rPr>
          <w:b/>
          <w:sz w:val="24"/>
          <w:szCs w:val="24"/>
        </w:rPr>
        <w:t>8.5.</w:t>
      </w:r>
      <w:r w:rsidRPr="00B06019">
        <w:rPr>
          <w:sz w:val="24"/>
          <w:szCs w:val="24"/>
        </w:rPr>
        <w:t xml:space="preserve"> Стороны должны принять все разумные меры для сведения к минимуму последствий любого обстоятельства непреодолимой силы.</w:t>
      </w:r>
    </w:p>
    <w:p w14:paraId="789DF1C7" w14:textId="77777777" w:rsidR="007730CC" w:rsidRPr="00B06019" w:rsidRDefault="007730CC" w:rsidP="007730CC">
      <w:pPr>
        <w:ind w:firstLine="706"/>
        <w:jc w:val="both"/>
        <w:rPr>
          <w:sz w:val="24"/>
          <w:szCs w:val="24"/>
        </w:rPr>
      </w:pPr>
    </w:p>
    <w:p w14:paraId="5E5168DC" w14:textId="77777777" w:rsidR="007730CC" w:rsidRPr="00B06019" w:rsidRDefault="007730CC" w:rsidP="004D01A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9. СРОК ДЕЙСТВИЯ, ПОРЯДОК ИЗМЕНЕНИЯ И РАСТОРЖЕНИЯ </w:t>
      </w:r>
      <w:r w:rsidRPr="00B06019">
        <w:rPr>
          <w:b/>
          <w:sz w:val="24"/>
          <w:szCs w:val="24"/>
        </w:rPr>
        <w:t>КОНТРАКТА</w:t>
      </w:r>
    </w:p>
    <w:p w14:paraId="7430ACA4" w14:textId="77777777" w:rsidR="007730CC" w:rsidRDefault="007730CC" w:rsidP="007730CC">
      <w:pPr>
        <w:ind w:firstLine="706"/>
        <w:jc w:val="both"/>
        <w:rPr>
          <w:sz w:val="24"/>
          <w:szCs w:val="24"/>
        </w:rPr>
      </w:pPr>
      <w:r w:rsidRPr="002B4E04">
        <w:rPr>
          <w:b/>
          <w:sz w:val="24"/>
          <w:szCs w:val="24"/>
        </w:rPr>
        <w:t>9.1.</w:t>
      </w:r>
      <w:r w:rsidRPr="00B0601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Обязательства по настоящему контракту возникают </w:t>
      </w:r>
      <w:r w:rsidRPr="00B06019">
        <w:rPr>
          <w:sz w:val="24"/>
          <w:szCs w:val="24"/>
        </w:rPr>
        <w:t>с момента его подписания Сторонами и действу</w:t>
      </w:r>
      <w:r>
        <w:rPr>
          <w:sz w:val="24"/>
          <w:szCs w:val="24"/>
        </w:rPr>
        <w:t>ю</w:t>
      </w:r>
      <w:r w:rsidRPr="00B06019">
        <w:rPr>
          <w:sz w:val="24"/>
          <w:szCs w:val="24"/>
        </w:rPr>
        <w:t>т до полного исполнения Сторонами обязательств по нему.</w:t>
      </w:r>
    </w:p>
    <w:p w14:paraId="0A5BFEED" w14:textId="4FE7983B" w:rsidR="007730CC" w:rsidRPr="00D263F6" w:rsidRDefault="007730CC" w:rsidP="007730CC">
      <w:pPr>
        <w:ind w:firstLine="706"/>
        <w:jc w:val="both"/>
        <w:rPr>
          <w:sz w:val="24"/>
          <w:szCs w:val="24"/>
        </w:rPr>
      </w:pPr>
      <w:r w:rsidRPr="00D263F6">
        <w:rPr>
          <w:sz w:val="24"/>
          <w:szCs w:val="24"/>
        </w:rPr>
        <w:t xml:space="preserve">Действие настоящего контракта распространяется на отношения Сторон, возникшие </w:t>
      </w:r>
      <w:r w:rsidRPr="00DE1F12">
        <w:rPr>
          <w:b/>
          <w:sz w:val="24"/>
          <w:szCs w:val="24"/>
        </w:rPr>
        <w:t>с</w:t>
      </w:r>
      <w:r w:rsidRPr="00D263F6">
        <w:rPr>
          <w:sz w:val="24"/>
          <w:szCs w:val="24"/>
        </w:rPr>
        <w:t xml:space="preserve"> </w:t>
      </w:r>
      <w:r w:rsidR="003F213A" w:rsidRPr="003F213A">
        <w:rPr>
          <w:b/>
          <w:sz w:val="24"/>
          <w:szCs w:val="24"/>
          <w:u w:val="single"/>
        </w:rPr>
        <w:t>01 января 2025 года по 31 декабря 2025 года.</w:t>
      </w:r>
    </w:p>
    <w:p w14:paraId="064F7A95" w14:textId="77777777" w:rsidR="007730CC" w:rsidRDefault="007730CC" w:rsidP="007730CC">
      <w:pPr>
        <w:ind w:firstLine="706"/>
        <w:jc w:val="both"/>
        <w:rPr>
          <w:sz w:val="24"/>
          <w:szCs w:val="24"/>
        </w:rPr>
      </w:pPr>
      <w:r w:rsidRPr="00C038D4">
        <w:rPr>
          <w:b/>
          <w:sz w:val="24"/>
          <w:szCs w:val="24"/>
        </w:rPr>
        <w:t>9.2.</w:t>
      </w:r>
      <w:r w:rsidRPr="00C038D4">
        <w:rPr>
          <w:sz w:val="24"/>
          <w:szCs w:val="24"/>
        </w:rPr>
        <w:t xml:space="preserve"> При исполнении настоящего контракта изменение его </w:t>
      </w:r>
      <w:r>
        <w:rPr>
          <w:sz w:val="24"/>
          <w:szCs w:val="24"/>
        </w:rPr>
        <w:t xml:space="preserve">существенных </w:t>
      </w:r>
      <w:r w:rsidRPr="00C038D4">
        <w:rPr>
          <w:sz w:val="24"/>
          <w:szCs w:val="24"/>
        </w:rPr>
        <w:t>условий не допускается, за исключением случаев, предусмотренных законодательством о контрактной системе в сфере закупок для муниципальных нужд.</w:t>
      </w:r>
    </w:p>
    <w:p w14:paraId="321E4740" w14:textId="77777777" w:rsidR="007730CC" w:rsidRPr="00B06019" w:rsidRDefault="007730CC" w:rsidP="007730CC">
      <w:pPr>
        <w:ind w:firstLine="706"/>
        <w:jc w:val="both"/>
        <w:rPr>
          <w:sz w:val="24"/>
          <w:szCs w:val="24"/>
        </w:rPr>
      </w:pPr>
      <w:r w:rsidRPr="00B06019">
        <w:rPr>
          <w:sz w:val="24"/>
          <w:szCs w:val="24"/>
        </w:rPr>
        <w:t>Любые изменения и дополнения к настоящему контракту имеют силу только в том случае, если они оформлены в письменном виде и подписаны обеими Сторонами.</w:t>
      </w:r>
    </w:p>
    <w:p w14:paraId="4EA020AA" w14:textId="77777777" w:rsidR="007730CC" w:rsidRPr="00B06019" w:rsidRDefault="007730CC" w:rsidP="007730CC">
      <w:pPr>
        <w:ind w:firstLine="706"/>
        <w:jc w:val="both"/>
        <w:rPr>
          <w:sz w:val="24"/>
          <w:szCs w:val="24"/>
        </w:rPr>
      </w:pPr>
      <w:r w:rsidRPr="002B4E04">
        <w:rPr>
          <w:b/>
          <w:sz w:val="24"/>
          <w:szCs w:val="24"/>
        </w:rPr>
        <w:t>9.3.</w:t>
      </w:r>
      <w:r w:rsidRPr="00B06019">
        <w:rPr>
          <w:sz w:val="24"/>
          <w:szCs w:val="24"/>
        </w:rPr>
        <w:t xml:space="preserve"> Досрочное прекращение срока действия настоящего Контракта возможно по обоюдному согласию Сторон при полном исполнении взаимных обязательств, либо по одностороннему отказу от исполнения контракта в соответствии с положениями частей 8-26 ст.95 Федерального закона от 05 апреля 2013 года N 44-ФЗ "О контрактной системе в сфере закупок товаров, работ, услуг для обеспечения государственных и муниципальных нужд".</w:t>
      </w:r>
    </w:p>
    <w:p w14:paraId="7011FF5C" w14:textId="77777777" w:rsidR="007730CC" w:rsidRPr="00B06019" w:rsidRDefault="007730CC" w:rsidP="007730CC">
      <w:pPr>
        <w:ind w:firstLine="706"/>
        <w:jc w:val="both"/>
        <w:rPr>
          <w:sz w:val="24"/>
          <w:szCs w:val="24"/>
        </w:rPr>
      </w:pPr>
      <w:r w:rsidRPr="002B4E04">
        <w:rPr>
          <w:b/>
          <w:sz w:val="24"/>
          <w:szCs w:val="24"/>
        </w:rPr>
        <w:t>9.4.</w:t>
      </w:r>
      <w:r w:rsidRPr="00B06019">
        <w:rPr>
          <w:sz w:val="24"/>
          <w:szCs w:val="24"/>
        </w:rPr>
        <w:t xml:space="preserve"> Настоящий контракт, может быть, расторгнут по соглашению Сторон или по решению суда по основаниям, предусмотренными законодательством.</w:t>
      </w:r>
    </w:p>
    <w:p w14:paraId="7D7E51F2" w14:textId="77777777" w:rsidR="007730CC" w:rsidRDefault="007730CC" w:rsidP="007730CC">
      <w:pPr>
        <w:ind w:firstLine="706"/>
        <w:jc w:val="both"/>
        <w:rPr>
          <w:sz w:val="24"/>
          <w:szCs w:val="24"/>
        </w:rPr>
      </w:pPr>
      <w:r w:rsidRPr="002B4E04">
        <w:rPr>
          <w:b/>
          <w:sz w:val="24"/>
          <w:szCs w:val="24"/>
        </w:rPr>
        <w:t>9.5.</w:t>
      </w:r>
      <w:r w:rsidRPr="00B06019">
        <w:rPr>
          <w:sz w:val="24"/>
          <w:szCs w:val="24"/>
        </w:rPr>
        <w:t xml:space="preserve"> Прекращение (окончание) срока действия настоящего Контракта влечет за собой прекращение обязательств, но не освобождает Стороны от ответственности за неисполнение условий настоящего Контракта.</w:t>
      </w:r>
    </w:p>
    <w:p w14:paraId="721AB5E9" w14:textId="77777777" w:rsidR="007730CC" w:rsidRPr="00B06019" w:rsidRDefault="007730CC" w:rsidP="007730CC">
      <w:pPr>
        <w:ind w:firstLine="706"/>
        <w:jc w:val="both"/>
        <w:rPr>
          <w:sz w:val="24"/>
          <w:szCs w:val="24"/>
        </w:rPr>
      </w:pPr>
    </w:p>
    <w:p w14:paraId="05C1955F" w14:textId="77777777" w:rsidR="007730CC" w:rsidRPr="00B06019" w:rsidRDefault="007730CC" w:rsidP="004D01A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Pr="00B06019">
        <w:rPr>
          <w:b/>
          <w:sz w:val="24"/>
          <w:szCs w:val="24"/>
        </w:rPr>
        <w:t>. ПОРЯДОК РАЗРЕШЕНИЯ СПОРОВ</w:t>
      </w:r>
    </w:p>
    <w:p w14:paraId="6E8C1C60" w14:textId="77777777" w:rsidR="007730CC" w:rsidRPr="00B06019" w:rsidRDefault="007730CC" w:rsidP="007730CC">
      <w:pPr>
        <w:ind w:firstLine="706"/>
        <w:jc w:val="both"/>
        <w:rPr>
          <w:sz w:val="24"/>
          <w:szCs w:val="24"/>
        </w:rPr>
      </w:pPr>
      <w:r w:rsidRPr="00E93F7E">
        <w:rPr>
          <w:b/>
          <w:sz w:val="24"/>
          <w:szCs w:val="24"/>
        </w:rPr>
        <w:t>10.1.</w:t>
      </w:r>
      <w:r w:rsidRPr="00B06019">
        <w:rPr>
          <w:sz w:val="24"/>
          <w:szCs w:val="24"/>
        </w:rPr>
        <w:t xml:space="preserve"> Все споры и разногласия, которые могут возникнуть из настоящего контракта между Сторонами, разрешаются в претензионном порядке.</w:t>
      </w:r>
    </w:p>
    <w:p w14:paraId="102977ED" w14:textId="77777777" w:rsidR="007730CC" w:rsidRPr="00B06019" w:rsidRDefault="007730CC" w:rsidP="007730CC">
      <w:pPr>
        <w:ind w:firstLine="706"/>
        <w:jc w:val="both"/>
        <w:rPr>
          <w:sz w:val="24"/>
          <w:szCs w:val="24"/>
        </w:rPr>
      </w:pPr>
      <w:r w:rsidRPr="00E93F7E">
        <w:rPr>
          <w:b/>
          <w:sz w:val="24"/>
          <w:szCs w:val="24"/>
        </w:rPr>
        <w:t>10.2.</w:t>
      </w:r>
      <w:r w:rsidRPr="00B06019">
        <w:rPr>
          <w:sz w:val="24"/>
          <w:szCs w:val="24"/>
        </w:rPr>
        <w:t xml:space="preserve"> Претензия оформляется в письменной форме и направляется той Стороне по контракту, которой допущены нарушения его условий. В претензии перечисляются допущенные при исполнении контракта нарушения со ссылкой на соответствующие положения контракта или его приложений, отражаются стоимостная оценка ответственности (неустойки), а также действия, которые должны быть произведены Стороной для устранения нарушений.</w:t>
      </w:r>
    </w:p>
    <w:p w14:paraId="21EA8C0D" w14:textId="77777777" w:rsidR="007730CC" w:rsidRPr="00B06019" w:rsidRDefault="007730CC" w:rsidP="007730CC">
      <w:pPr>
        <w:ind w:firstLine="706"/>
        <w:jc w:val="both"/>
        <w:rPr>
          <w:sz w:val="24"/>
          <w:szCs w:val="24"/>
        </w:rPr>
      </w:pPr>
      <w:r w:rsidRPr="00E93F7E">
        <w:rPr>
          <w:b/>
          <w:sz w:val="24"/>
          <w:szCs w:val="24"/>
        </w:rPr>
        <w:t>10.3.</w:t>
      </w:r>
      <w:r w:rsidRPr="00B06019">
        <w:rPr>
          <w:sz w:val="24"/>
          <w:szCs w:val="24"/>
        </w:rPr>
        <w:t xml:space="preserve"> Срок рассмотрения претензий не может превышать 10 (десяти) дней с момента их получения, если иные сроки рассмотрения не предусмотрены настоящим контрактом. Претензия направляется в виде письма или телеграммы, а в случаях направления факса, иного электронного сообщения, с последующим предоставлением оригинала документа.</w:t>
      </w:r>
    </w:p>
    <w:p w14:paraId="3E0B971B" w14:textId="77777777" w:rsidR="007730CC" w:rsidRDefault="007730CC" w:rsidP="007730CC">
      <w:pPr>
        <w:ind w:firstLine="706"/>
        <w:jc w:val="both"/>
        <w:rPr>
          <w:sz w:val="24"/>
          <w:szCs w:val="24"/>
        </w:rPr>
      </w:pPr>
      <w:r w:rsidRPr="00E93F7E">
        <w:rPr>
          <w:b/>
          <w:sz w:val="24"/>
          <w:szCs w:val="24"/>
        </w:rPr>
        <w:t>10.4.</w:t>
      </w:r>
      <w:r w:rsidRPr="00B06019">
        <w:rPr>
          <w:sz w:val="24"/>
          <w:szCs w:val="24"/>
        </w:rPr>
        <w:t xml:space="preserve"> Все споры и разногласия Стороны будут стремиться урегулировать путем переговоров, а если такое урегулирование станет невозможным, то спор подлежит разрешению в Арбитражном суде.</w:t>
      </w:r>
    </w:p>
    <w:p w14:paraId="5DB0AC1E" w14:textId="77777777" w:rsidR="007730CC" w:rsidRDefault="007730CC" w:rsidP="007730CC">
      <w:pPr>
        <w:ind w:firstLine="706"/>
        <w:jc w:val="both"/>
        <w:rPr>
          <w:sz w:val="24"/>
          <w:szCs w:val="24"/>
        </w:rPr>
      </w:pPr>
    </w:p>
    <w:p w14:paraId="5DC7D569" w14:textId="77777777" w:rsidR="007730CC" w:rsidRDefault="00B4162F" w:rsidP="004D01A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="007730CC" w:rsidRPr="00A96B6C">
        <w:rPr>
          <w:b/>
          <w:sz w:val="24"/>
          <w:szCs w:val="24"/>
        </w:rPr>
        <w:t>. ПРИЛОЖЕНИЯ</w:t>
      </w:r>
    </w:p>
    <w:p w14:paraId="5653072B" w14:textId="77777777" w:rsidR="007730CC" w:rsidRDefault="007730CC" w:rsidP="007730CC">
      <w:pPr>
        <w:ind w:firstLine="706"/>
        <w:jc w:val="both"/>
        <w:rPr>
          <w:sz w:val="24"/>
          <w:szCs w:val="24"/>
        </w:rPr>
      </w:pPr>
      <w:r w:rsidRPr="00A96B6C">
        <w:rPr>
          <w:sz w:val="24"/>
          <w:szCs w:val="24"/>
        </w:rPr>
        <w:t>Все приложения</w:t>
      </w:r>
      <w:r>
        <w:rPr>
          <w:sz w:val="24"/>
          <w:szCs w:val="24"/>
        </w:rPr>
        <w:t xml:space="preserve"> </w:t>
      </w:r>
      <w:r w:rsidRPr="00A96B6C">
        <w:rPr>
          <w:sz w:val="24"/>
          <w:szCs w:val="24"/>
        </w:rPr>
        <w:t>являются неотъемлемой частью настоящего контракта</w:t>
      </w:r>
      <w:r>
        <w:rPr>
          <w:sz w:val="24"/>
          <w:szCs w:val="24"/>
        </w:rPr>
        <w:t>.</w:t>
      </w:r>
    </w:p>
    <w:p w14:paraId="4A46D749" w14:textId="77777777" w:rsidR="007730CC" w:rsidRDefault="007730CC" w:rsidP="007730CC">
      <w:pPr>
        <w:ind w:firstLine="706"/>
        <w:jc w:val="both"/>
        <w:rPr>
          <w:sz w:val="24"/>
          <w:szCs w:val="24"/>
        </w:rPr>
      </w:pPr>
      <w:r>
        <w:rPr>
          <w:sz w:val="24"/>
          <w:szCs w:val="24"/>
        </w:rPr>
        <w:t>Приложениями к настоящему контракту являются:</w:t>
      </w:r>
    </w:p>
    <w:p w14:paraId="1ABDDD1E" w14:textId="77777777" w:rsidR="005D1DE2" w:rsidRDefault="00AF454C" w:rsidP="007730CC">
      <w:pPr>
        <w:ind w:firstLine="70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1 </w:t>
      </w:r>
      <w:r w:rsidR="00F063B2">
        <w:rPr>
          <w:sz w:val="24"/>
          <w:szCs w:val="24"/>
        </w:rPr>
        <w:t>В</w:t>
      </w:r>
      <w:r w:rsidR="005D1DE2">
        <w:rPr>
          <w:sz w:val="24"/>
          <w:szCs w:val="24"/>
        </w:rPr>
        <w:t>еличины теплопотребления;</w:t>
      </w:r>
    </w:p>
    <w:p w14:paraId="00D89A53" w14:textId="77777777" w:rsidR="005D1DE2" w:rsidRPr="00180590" w:rsidRDefault="00AF454C" w:rsidP="001223D8">
      <w:pPr>
        <w:ind w:firstLine="706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При</w:t>
      </w:r>
      <w:r w:rsidR="004D01A3">
        <w:rPr>
          <w:sz w:val="24"/>
          <w:szCs w:val="24"/>
        </w:rPr>
        <w:t xml:space="preserve">ложение № </w:t>
      </w:r>
      <w:r>
        <w:rPr>
          <w:sz w:val="24"/>
          <w:szCs w:val="24"/>
        </w:rPr>
        <w:t xml:space="preserve">2 </w:t>
      </w:r>
      <w:r w:rsidR="005D1DE2" w:rsidRPr="00180590">
        <w:rPr>
          <w:sz w:val="24"/>
          <w:szCs w:val="24"/>
        </w:rPr>
        <w:t>Акт</w:t>
      </w:r>
      <w:r w:rsidR="005D1DE2">
        <w:rPr>
          <w:sz w:val="24"/>
          <w:szCs w:val="24"/>
        </w:rPr>
        <w:t xml:space="preserve"> </w:t>
      </w:r>
      <w:r w:rsidR="005D1DE2" w:rsidRPr="00180590">
        <w:rPr>
          <w:sz w:val="24"/>
          <w:szCs w:val="24"/>
        </w:rPr>
        <w:t>разграничения балансовой принадлежности тепловых сетей и эксплуатационной ответственности сторон</w:t>
      </w:r>
      <w:r w:rsidR="005D1DE2">
        <w:rPr>
          <w:sz w:val="24"/>
          <w:szCs w:val="24"/>
        </w:rPr>
        <w:t>;</w:t>
      </w:r>
    </w:p>
    <w:p w14:paraId="10A50E23" w14:textId="77777777" w:rsidR="005D1DE2" w:rsidRDefault="005D1DE2" w:rsidP="007730CC">
      <w:pPr>
        <w:ind w:firstLine="70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3 </w:t>
      </w:r>
      <w:r w:rsidRPr="00B40F5B">
        <w:rPr>
          <w:sz w:val="24"/>
          <w:szCs w:val="24"/>
        </w:rPr>
        <w:t>Реестр точек поставки</w:t>
      </w:r>
      <w:r>
        <w:rPr>
          <w:sz w:val="24"/>
          <w:szCs w:val="24"/>
        </w:rPr>
        <w:t>;</w:t>
      </w:r>
    </w:p>
    <w:p w14:paraId="271C2019" w14:textId="77777777" w:rsidR="002F0D0C" w:rsidRPr="002F0D0C" w:rsidRDefault="00AF454C" w:rsidP="00AF454C">
      <w:pPr>
        <w:pStyle w:val="a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635B79">
        <w:rPr>
          <w:sz w:val="24"/>
          <w:szCs w:val="24"/>
        </w:rPr>
        <w:t>Приложение № 4</w:t>
      </w:r>
      <w:r w:rsidR="005D1DE2">
        <w:rPr>
          <w:sz w:val="24"/>
          <w:szCs w:val="24"/>
        </w:rPr>
        <w:t xml:space="preserve"> </w:t>
      </w:r>
      <w:r w:rsidR="002F0D0C" w:rsidRPr="002F0D0C">
        <w:rPr>
          <w:sz w:val="24"/>
          <w:szCs w:val="24"/>
        </w:rPr>
        <w:t>Сведенья о приборах учета тепловой энергии и теплоносителя Абонента</w:t>
      </w:r>
      <w:r w:rsidR="002F0D0C">
        <w:rPr>
          <w:sz w:val="24"/>
          <w:szCs w:val="24"/>
        </w:rPr>
        <w:t>;</w:t>
      </w:r>
    </w:p>
    <w:p w14:paraId="7D0813B7" w14:textId="77777777" w:rsidR="002F0D0C" w:rsidRPr="002F0D0C" w:rsidRDefault="00635B79" w:rsidP="001223D8">
      <w:pPr>
        <w:pStyle w:val="a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5</w:t>
      </w:r>
      <w:r w:rsidR="005D1DE2">
        <w:rPr>
          <w:sz w:val="24"/>
          <w:szCs w:val="24"/>
        </w:rPr>
        <w:t xml:space="preserve"> </w:t>
      </w:r>
      <w:r w:rsidR="002F0D0C" w:rsidRPr="002F0D0C">
        <w:rPr>
          <w:sz w:val="24"/>
          <w:szCs w:val="24"/>
        </w:rPr>
        <w:t>Перечень должностных лиц для ведения переговоров по</w:t>
      </w:r>
      <w:r w:rsidR="001223D8">
        <w:rPr>
          <w:sz w:val="24"/>
          <w:szCs w:val="24"/>
        </w:rPr>
        <w:t xml:space="preserve"> </w:t>
      </w:r>
      <w:r w:rsidR="002F0D0C">
        <w:rPr>
          <w:sz w:val="24"/>
          <w:szCs w:val="24"/>
        </w:rPr>
        <w:t>ис</w:t>
      </w:r>
      <w:r w:rsidR="002F0D0C" w:rsidRPr="002F0D0C">
        <w:rPr>
          <w:sz w:val="24"/>
          <w:szCs w:val="24"/>
        </w:rPr>
        <w:t xml:space="preserve">полнению </w:t>
      </w:r>
      <w:r w:rsidR="002F0D0C">
        <w:rPr>
          <w:sz w:val="24"/>
          <w:szCs w:val="24"/>
        </w:rPr>
        <w:t>настоящего контракта.</w:t>
      </w:r>
    </w:p>
    <w:p w14:paraId="39E9579E" w14:textId="77777777" w:rsidR="005D1DE2" w:rsidRPr="0096069D" w:rsidRDefault="005D1DE2" w:rsidP="007730CC">
      <w:pPr>
        <w:ind w:firstLine="706"/>
        <w:jc w:val="both"/>
        <w:rPr>
          <w:sz w:val="24"/>
          <w:szCs w:val="24"/>
        </w:rPr>
      </w:pPr>
    </w:p>
    <w:p w14:paraId="47D31B7E" w14:textId="77777777" w:rsidR="0096069D" w:rsidRPr="0096069D" w:rsidRDefault="0096069D" w:rsidP="0096069D">
      <w:pPr>
        <w:ind w:firstLine="706"/>
        <w:jc w:val="both"/>
        <w:rPr>
          <w:sz w:val="24"/>
          <w:szCs w:val="24"/>
        </w:rPr>
      </w:pPr>
    </w:p>
    <w:p w14:paraId="08D29B7A" w14:textId="77777777" w:rsidR="00CE68C6" w:rsidRDefault="00B4162F" w:rsidP="00CE68C6">
      <w:pPr>
        <w:widowControl w:val="0"/>
        <w:tabs>
          <w:tab w:val="num" w:pos="-2736"/>
        </w:tabs>
        <w:suppressAutoHyphens/>
        <w:autoSpaceDN w:val="0"/>
        <w:jc w:val="center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</w:rPr>
        <w:t xml:space="preserve">12. </w:t>
      </w:r>
      <w:r w:rsidR="00CE68C6" w:rsidRPr="00CE68C6">
        <w:rPr>
          <w:b/>
          <w:sz w:val="24"/>
          <w:szCs w:val="24"/>
        </w:rPr>
        <w:t>ЮРИДИЧЕСКИЕ АДРЕСА И РЕКВИЗИТЫ СТОРОН</w:t>
      </w:r>
    </w:p>
    <w:p w14:paraId="12A33D9D" w14:textId="77777777" w:rsidR="00085C01" w:rsidRPr="00CE68C6" w:rsidRDefault="00085C01" w:rsidP="00CE68C6">
      <w:pPr>
        <w:widowControl w:val="0"/>
        <w:tabs>
          <w:tab w:val="num" w:pos="-2736"/>
        </w:tabs>
        <w:suppressAutoHyphens/>
        <w:autoSpaceDN w:val="0"/>
        <w:jc w:val="center"/>
        <w:rPr>
          <w:b/>
          <w:sz w:val="24"/>
          <w:szCs w:val="24"/>
          <w:lang w:eastAsia="en-US"/>
        </w:rPr>
      </w:pP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2"/>
        <w:gridCol w:w="4536"/>
      </w:tblGrid>
      <w:tr w:rsidR="00140159" w:rsidRPr="00C2194A" w14:paraId="7C8328AB" w14:textId="77777777" w:rsidTr="002D4022">
        <w:tc>
          <w:tcPr>
            <w:tcW w:w="4962" w:type="dxa"/>
          </w:tcPr>
          <w:p w14:paraId="1B7F5C8C" w14:textId="77777777" w:rsidR="00085C01" w:rsidRPr="00C2194A" w:rsidRDefault="00085C01" w:rsidP="00085C01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2194A">
              <w:rPr>
                <w:rFonts w:eastAsia="Calibri"/>
                <w:b/>
                <w:sz w:val="24"/>
                <w:szCs w:val="24"/>
                <w:lang w:eastAsia="en-US"/>
              </w:rPr>
              <w:t>АБОНЕНТ</w:t>
            </w:r>
          </w:p>
          <w:p w14:paraId="000E164B" w14:textId="77777777" w:rsidR="00810D19" w:rsidRPr="00810D19" w:rsidRDefault="00810D19" w:rsidP="00810D19">
            <w:pPr>
              <w:tabs>
                <w:tab w:val="left" w:pos="3405"/>
              </w:tabs>
              <w:rPr>
                <w:b/>
                <w:bCs/>
                <w:sz w:val="24"/>
                <w:szCs w:val="24"/>
              </w:rPr>
            </w:pPr>
            <w:r w:rsidRPr="00810D19">
              <w:rPr>
                <w:b/>
                <w:bCs/>
                <w:sz w:val="24"/>
                <w:szCs w:val="24"/>
              </w:rPr>
              <w:t>Администрация Ивановского сельсовета</w:t>
            </w:r>
          </w:p>
          <w:p w14:paraId="3779EDE6" w14:textId="77777777" w:rsidR="00810D19" w:rsidRPr="00810D19" w:rsidRDefault="00810D19" w:rsidP="00810D19">
            <w:pPr>
              <w:tabs>
                <w:tab w:val="left" w:pos="3405"/>
              </w:tabs>
              <w:rPr>
                <w:b/>
                <w:bCs/>
                <w:sz w:val="24"/>
                <w:szCs w:val="24"/>
              </w:rPr>
            </w:pPr>
            <w:r w:rsidRPr="00810D19">
              <w:rPr>
                <w:b/>
                <w:bCs/>
                <w:sz w:val="24"/>
                <w:szCs w:val="24"/>
              </w:rPr>
              <w:t>676563 Амурская область</w:t>
            </w:r>
          </w:p>
          <w:p w14:paraId="5BA8624D" w14:textId="77777777" w:rsidR="00810D19" w:rsidRPr="00810D19" w:rsidRDefault="00810D19" w:rsidP="00810D19">
            <w:pPr>
              <w:tabs>
                <w:tab w:val="left" w:pos="3405"/>
              </w:tabs>
              <w:rPr>
                <w:b/>
                <w:bCs/>
                <w:sz w:val="24"/>
                <w:szCs w:val="24"/>
              </w:rPr>
            </w:pPr>
            <w:r w:rsidRPr="00810D19">
              <w:rPr>
                <w:b/>
                <w:bCs/>
                <w:sz w:val="24"/>
                <w:szCs w:val="24"/>
              </w:rPr>
              <w:t>Селемджинский район, с.Ивановское</w:t>
            </w:r>
          </w:p>
          <w:p w14:paraId="65D011F7" w14:textId="77777777" w:rsidR="00810D19" w:rsidRPr="00810D19" w:rsidRDefault="00810D19" w:rsidP="00810D19">
            <w:pPr>
              <w:tabs>
                <w:tab w:val="left" w:pos="3405"/>
              </w:tabs>
              <w:rPr>
                <w:b/>
                <w:bCs/>
                <w:sz w:val="24"/>
                <w:szCs w:val="24"/>
              </w:rPr>
            </w:pPr>
            <w:r w:rsidRPr="00810D19">
              <w:rPr>
                <w:b/>
                <w:bCs/>
                <w:sz w:val="24"/>
                <w:szCs w:val="24"/>
              </w:rPr>
              <w:t>ул. Ленина 2\2</w:t>
            </w:r>
          </w:p>
          <w:p w14:paraId="7A4E2371" w14:textId="77777777" w:rsidR="00810D19" w:rsidRPr="00810D19" w:rsidRDefault="00810D19" w:rsidP="00810D19">
            <w:pPr>
              <w:tabs>
                <w:tab w:val="left" w:pos="3405"/>
              </w:tabs>
              <w:rPr>
                <w:b/>
                <w:bCs/>
                <w:sz w:val="24"/>
                <w:szCs w:val="24"/>
              </w:rPr>
            </w:pPr>
            <w:r w:rsidRPr="00810D19">
              <w:rPr>
                <w:b/>
                <w:bCs/>
                <w:sz w:val="24"/>
                <w:szCs w:val="24"/>
              </w:rPr>
              <w:t xml:space="preserve">ИНН: 2825000485 КПП: 282501001 </w:t>
            </w:r>
          </w:p>
          <w:p w14:paraId="22B2A9C7" w14:textId="77777777" w:rsidR="00810D19" w:rsidRPr="00810D19" w:rsidRDefault="00810D19" w:rsidP="00810D19">
            <w:pPr>
              <w:tabs>
                <w:tab w:val="left" w:pos="3405"/>
              </w:tabs>
              <w:rPr>
                <w:b/>
                <w:bCs/>
                <w:sz w:val="24"/>
                <w:szCs w:val="24"/>
              </w:rPr>
            </w:pPr>
            <w:r w:rsidRPr="00810D19">
              <w:rPr>
                <w:b/>
                <w:bCs/>
                <w:sz w:val="24"/>
                <w:szCs w:val="24"/>
              </w:rPr>
              <w:t xml:space="preserve">ОКТМО:10645404                                                                                </w:t>
            </w:r>
          </w:p>
          <w:p w14:paraId="3B27F75B" w14:textId="77777777" w:rsidR="00810D19" w:rsidRPr="00810D19" w:rsidRDefault="00810D19" w:rsidP="00810D19">
            <w:pPr>
              <w:tabs>
                <w:tab w:val="left" w:pos="3405"/>
              </w:tabs>
              <w:rPr>
                <w:b/>
                <w:bCs/>
                <w:sz w:val="24"/>
                <w:szCs w:val="24"/>
              </w:rPr>
            </w:pPr>
            <w:r w:rsidRPr="00810D19">
              <w:rPr>
                <w:b/>
                <w:bCs/>
                <w:sz w:val="24"/>
                <w:szCs w:val="24"/>
              </w:rPr>
              <w:t>л/сч. 03233019804</w:t>
            </w:r>
          </w:p>
          <w:p w14:paraId="07494384" w14:textId="77777777" w:rsidR="00810D19" w:rsidRPr="00810D19" w:rsidRDefault="00810D19" w:rsidP="00810D19">
            <w:pPr>
              <w:tabs>
                <w:tab w:val="left" w:pos="3405"/>
              </w:tabs>
              <w:rPr>
                <w:b/>
                <w:bCs/>
                <w:sz w:val="24"/>
                <w:szCs w:val="24"/>
              </w:rPr>
            </w:pPr>
            <w:r w:rsidRPr="00810D19">
              <w:rPr>
                <w:b/>
                <w:bCs/>
                <w:sz w:val="24"/>
                <w:szCs w:val="24"/>
              </w:rPr>
              <w:t>сч 03231643106454042300</w:t>
            </w:r>
          </w:p>
          <w:p w14:paraId="20AFD02F" w14:textId="77777777" w:rsidR="00810D19" w:rsidRPr="00810D19" w:rsidRDefault="00810D19" w:rsidP="00810D19">
            <w:pPr>
              <w:tabs>
                <w:tab w:val="left" w:pos="3405"/>
              </w:tabs>
              <w:rPr>
                <w:b/>
                <w:bCs/>
                <w:sz w:val="24"/>
                <w:szCs w:val="24"/>
              </w:rPr>
            </w:pPr>
            <w:r w:rsidRPr="00810D19">
              <w:rPr>
                <w:b/>
                <w:bCs/>
                <w:sz w:val="24"/>
                <w:szCs w:val="24"/>
              </w:rPr>
              <w:t>ОТДЕЛЕНИЕ БЛАГОВЕЩЕНСК БАНКА РОССИИ//УФК по Амурской области г.Благовещенск</w:t>
            </w:r>
          </w:p>
          <w:p w14:paraId="13D25B84" w14:textId="77777777" w:rsidR="00810D19" w:rsidRPr="00810D19" w:rsidRDefault="00810D19" w:rsidP="00810D19">
            <w:pPr>
              <w:tabs>
                <w:tab w:val="left" w:pos="3405"/>
              </w:tabs>
              <w:rPr>
                <w:b/>
                <w:bCs/>
                <w:sz w:val="24"/>
                <w:szCs w:val="24"/>
              </w:rPr>
            </w:pPr>
            <w:r w:rsidRPr="00810D19">
              <w:rPr>
                <w:b/>
                <w:bCs/>
                <w:sz w:val="24"/>
                <w:szCs w:val="24"/>
              </w:rPr>
              <w:t>к/сч 40102810245370000015</w:t>
            </w:r>
          </w:p>
          <w:p w14:paraId="080D9286" w14:textId="77777777" w:rsidR="006E5D5E" w:rsidRDefault="00810D19" w:rsidP="00810D19">
            <w:pPr>
              <w:tabs>
                <w:tab w:val="left" w:pos="3405"/>
              </w:tabs>
              <w:rPr>
                <w:b/>
                <w:bCs/>
                <w:sz w:val="24"/>
                <w:szCs w:val="24"/>
              </w:rPr>
            </w:pPr>
            <w:r w:rsidRPr="00810D19">
              <w:rPr>
                <w:b/>
                <w:bCs/>
                <w:sz w:val="24"/>
                <w:szCs w:val="24"/>
              </w:rPr>
              <w:t xml:space="preserve">БИК: 011012100                                                      </w:t>
            </w:r>
          </w:p>
          <w:p w14:paraId="4D912FAD" w14:textId="77777777" w:rsidR="0055500F" w:rsidRDefault="0055500F" w:rsidP="00BE061D">
            <w:pPr>
              <w:tabs>
                <w:tab w:val="left" w:pos="3405"/>
              </w:tabs>
              <w:rPr>
                <w:b/>
                <w:bCs/>
                <w:sz w:val="24"/>
                <w:szCs w:val="24"/>
              </w:rPr>
            </w:pPr>
          </w:p>
          <w:p w14:paraId="0BBAE1AB" w14:textId="0A327A79" w:rsidR="00BE061D" w:rsidRPr="00BE061D" w:rsidRDefault="00972B57" w:rsidP="00BE061D">
            <w:pPr>
              <w:tabs>
                <w:tab w:val="left" w:pos="3405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Глава</w:t>
            </w:r>
            <w:r w:rsidR="006E5D5E">
              <w:rPr>
                <w:b/>
                <w:bCs/>
                <w:sz w:val="24"/>
                <w:szCs w:val="24"/>
              </w:rPr>
              <w:t xml:space="preserve"> Ивановского сельсовета</w:t>
            </w:r>
          </w:p>
          <w:p w14:paraId="3772B5A6" w14:textId="77777777" w:rsidR="00810D19" w:rsidRPr="00BE061D" w:rsidRDefault="00810D19" w:rsidP="00BE061D">
            <w:pPr>
              <w:rPr>
                <w:b/>
                <w:bCs/>
                <w:sz w:val="24"/>
                <w:szCs w:val="24"/>
              </w:rPr>
            </w:pPr>
          </w:p>
          <w:p w14:paraId="46AF705B" w14:textId="77777777" w:rsidR="00BE061D" w:rsidRPr="00BE061D" w:rsidRDefault="00FC5676" w:rsidP="00BE061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___</w:t>
            </w:r>
            <w:r w:rsidR="006E5D5E">
              <w:rPr>
                <w:b/>
                <w:bCs/>
                <w:sz w:val="24"/>
                <w:szCs w:val="24"/>
              </w:rPr>
              <w:t>_______________ / Э.</w:t>
            </w:r>
            <w:r w:rsidR="00AF454C">
              <w:rPr>
                <w:b/>
                <w:bCs/>
                <w:sz w:val="24"/>
                <w:szCs w:val="24"/>
              </w:rPr>
              <w:t xml:space="preserve"> </w:t>
            </w:r>
            <w:r w:rsidR="006E5D5E">
              <w:rPr>
                <w:b/>
                <w:bCs/>
                <w:sz w:val="24"/>
                <w:szCs w:val="24"/>
              </w:rPr>
              <w:t>М. Диденко</w:t>
            </w:r>
            <w:r w:rsidR="00BE061D" w:rsidRPr="00BE061D">
              <w:rPr>
                <w:b/>
                <w:bCs/>
                <w:sz w:val="24"/>
                <w:szCs w:val="24"/>
              </w:rPr>
              <w:t>/</w:t>
            </w:r>
          </w:p>
          <w:p w14:paraId="53761EBC" w14:textId="77777777" w:rsidR="00140159" w:rsidRPr="00C2194A" w:rsidRDefault="00BE061D" w:rsidP="00BE061D">
            <w:pPr>
              <w:rPr>
                <w:sz w:val="24"/>
                <w:szCs w:val="24"/>
              </w:rPr>
            </w:pPr>
            <w:r w:rsidRPr="00BE061D">
              <w:rPr>
                <w:sz w:val="24"/>
                <w:szCs w:val="24"/>
              </w:rPr>
              <w:t>М.П.</w:t>
            </w:r>
          </w:p>
        </w:tc>
        <w:tc>
          <w:tcPr>
            <w:tcW w:w="4536" w:type="dxa"/>
          </w:tcPr>
          <w:p w14:paraId="7585FDAB" w14:textId="77777777" w:rsidR="00140159" w:rsidRPr="00C2194A" w:rsidRDefault="00140159" w:rsidP="00E3197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C2194A">
              <w:rPr>
                <w:b/>
                <w:sz w:val="24"/>
                <w:szCs w:val="24"/>
                <w:lang w:eastAsia="en-US"/>
              </w:rPr>
              <w:t>ПОСТАВЩИК</w:t>
            </w:r>
          </w:p>
          <w:p w14:paraId="24CA95C5" w14:textId="4031FD70" w:rsidR="00BE061D" w:rsidRPr="00BE061D" w:rsidRDefault="00741BD6" w:rsidP="00BE061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Муниципальное Казенное Предприятие </w:t>
            </w:r>
            <w:r w:rsidR="00523A8F">
              <w:rPr>
                <w:b/>
                <w:bCs/>
                <w:sz w:val="24"/>
                <w:szCs w:val="24"/>
              </w:rPr>
              <w:t>«</w:t>
            </w:r>
            <w:r>
              <w:rPr>
                <w:b/>
                <w:bCs/>
                <w:sz w:val="24"/>
                <w:szCs w:val="24"/>
              </w:rPr>
              <w:t>Поселок</w:t>
            </w:r>
            <w:r w:rsidR="00BE061D" w:rsidRPr="00BE061D">
              <w:rPr>
                <w:b/>
                <w:bCs/>
                <w:sz w:val="24"/>
                <w:szCs w:val="24"/>
              </w:rPr>
              <w:t>»</w:t>
            </w:r>
          </w:p>
          <w:p w14:paraId="5F0314C6" w14:textId="6F43A1B7" w:rsidR="007D1973" w:rsidRPr="007D1973" w:rsidRDefault="007D1973" w:rsidP="007D1973">
            <w:pPr>
              <w:rPr>
                <w:b/>
                <w:bCs/>
                <w:sz w:val="24"/>
                <w:szCs w:val="24"/>
              </w:rPr>
            </w:pPr>
            <w:r w:rsidRPr="007D1973">
              <w:rPr>
                <w:b/>
                <w:bCs/>
                <w:sz w:val="24"/>
                <w:szCs w:val="24"/>
              </w:rPr>
              <w:t>676563,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7D1973">
              <w:rPr>
                <w:b/>
                <w:bCs/>
                <w:sz w:val="24"/>
                <w:szCs w:val="24"/>
              </w:rPr>
              <w:t>Амурская область,</w:t>
            </w:r>
          </w:p>
          <w:p w14:paraId="1440DEA4" w14:textId="0378C720" w:rsidR="007D1973" w:rsidRPr="007D1973" w:rsidRDefault="007D1973" w:rsidP="007D1973">
            <w:pPr>
              <w:rPr>
                <w:b/>
                <w:bCs/>
                <w:sz w:val="24"/>
                <w:szCs w:val="24"/>
              </w:rPr>
            </w:pPr>
            <w:r w:rsidRPr="007D1973">
              <w:rPr>
                <w:b/>
                <w:bCs/>
                <w:sz w:val="24"/>
                <w:szCs w:val="24"/>
              </w:rPr>
              <w:t xml:space="preserve"> Селемджинский</w:t>
            </w:r>
            <w:r w:rsidR="007130B1">
              <w:rPr>
                <w:b/>
                <w:bCs/>
                <w:sz w:val="24"/>
                <w:szCs w:val="24"/>
              </w:rPr>
              <w:t xml:space="preserve"> район</w:t>
            </w:r>
            <w:r w:rsidRPr="007D1973">
              <w:rPr>
                <w:b/>
                <w:bCs/>
                <w:sz w:val="24"/>
                <w:szCs w:val="24"/>
              </w:rPr>
              <w:t>,</w:t>
            </w:r>
          </w:p>
          <w:p w14:paraId="17A9E830" w14:textId="6B0BDB74" w:rsidR="007D1973" w:rsidRPr="007D1973" w:rsidRDefault="007D1973" w:rsidP="007D197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</w:t>
            </w:r>
            <w:r w:rsidRPr="007D1973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>п</w:t>
            </w:r>
            <w:r w:rsidRPr="007D1973">
              <w:rPr>
                <w:b/>
                <w:bCs/>
                <w:sz w:val="24"/>
                <w:szCs w:val="24"/>
              </w:rPr>
              <w:t>. Ивановский сельсовет,</w:t>
            </w:r>
          </w:p>
          <w:p w14:paraId="5B4FCD0C" w14:textId="5E5DE7A3" w:rsidR="007D1973" w:rsidRPr="007D1973" w:rsidRDefault="007D1973" w:rsidP="007D197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с.</w:t>
            </w:r>
            <w:r w:rsidRPr="007D1973">
              <w:rPr>
                <w:b/>
                <w:bCs/>
                <w:sz w:val="24"/>
                <w:szCs w:val="24"/>
              </w:rPr>
              <w:t xml:space="preserve"> Ивановское</w:t>
            </w:r>
            <w:r>
              <w:rPr>
                <w:b/>
                <w:bCs/>
                <w:sz w:val="24"/>
                <w:szCs w:val="24"/>
              </w:rPr>
              <w:t xml:space="preserve">, </w:t>
            </w:r>
            <w:r w:rsidRPr="007D1973">
              <w:rPr>
                <w:b/>
                <w:bCs/>
                <w:sz w:val="24"/>
                <w:szCs w:val="24"/>
              </w:rPr>
              <w:t>ул. Лесная, д. 3</w:t>
            </w:r>
          </w:p>
          <w:p w14:paraId="08EA2BCF" w14:textId="05B39857" w:rsidR="00BE061D" w:rsidRPr="00BE061D" w:rsidRDefault="00FC5676" w:rsidP="007D197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ОГРН </w:t>
            </w:r>
            <w:r w:rsidR="00E1208C">
              <w:rPr>
                <w:b/>
                <w:bCs/>
                <w:sz w:val="24"/>
                <w:szCs w:val="24"/>
              </w:rPr>
              <w:t>124</w:t>
            </w:r>
            <w:r w:rsidR="000C54E8">
              <w:rPr>
                <w:b/>
                <w:bCs/>
                <w:sz w:val="24"/>
                <w:szCs w:val="24"/>
              </w:rPr>
              <w:t>2</w:t>
            </w:r>
            <w:r w:rsidR="00E1208C">
              <w:rPr>
                <w:b/>
                <w:bCs/>
                <w:sz w:val="24"/>
                <w:szCs w:val="24"/>
              </w:rPr>
              <w:t>800006712</w:t>
            </w:r>
          </w:p>
          <w:p w14:paraId="1A9F6949" w14:textId="1C4F0690" w:rsidR="00BE061D" w:rsidRPr="00BE061D" w:rsidRDefault="00FC5676" w:rsidP="00BE061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ИНН/КПП 2</w:t>
            </w:r>
            <w:r w:rsidR="00E1208C">
              <w:rPr>
                <w:b/>
                <w:bCs/>
                <w:sz w:val="24"/>
                <w:szCs w:val="24"/>
              </w:rPr>
              <w:t>807013731</w:t>
            </w:r>
            <w:r w:rsidR="00BE061D" w:rsidRPr="00BE061D">
              <w:rPr>
                <w:b/>
                <w:bCs/>
                <w:sz w:val="24"/>
                <w:szCs w:val="24"/>
              </w:rPr>
              <w:t>/280</w:t>
            </w:r>
            <w:r w:rsidR="00E1208C">
              <w:rPr>
                <w:b/>
                <w:bCs/>
                <w:sz w:val="24"/>
                <w:szCs w:val="24"/>
              </w:rPr>
              <w:t>7</w:t>
            </w:r>
            <w:r w:rsidR="00BE061D" w:rsidRPr="00BE061D">
              <w:rPr>
                <w:b/>
                <w:bCs/>
                <w:sz w:val="24"/>
                <w:szCs w:val="24"/>
              </w:rPr>
              <w:t>01001</w:t>
            </w:r>
          </w:p>
          <w:p w14:paraId="7096DB20" w14:textId="2030EDD6" w:rsidR="00BE061D" w:rsidRPr="00994325" w:rsidRDefault="00BE061D" w:rsidP="00BE061D">
            <w:pPr>
              <w:rPr>
                <w:b/>
                <w:bCs/>
                <w:sz w:val="24"/>
                <w:szCs w:val="24"/>
              </w:rPr>
            </w:pPr>
            <w:r w:rsidRPr="00994325">
              <w:rPr>
                <w:b/>
                <w:bCs/>
                <w:sz w:val="24"/>
                <w:szCs w:val="24"/>
              </w:rPr>
              <w:t>р/с</w:t>
            </w:r>
            <w:r w:rsidR="00FC5676" w:rsidRPr="00994325">
              <w:rPr>
                <w:b/>
                <w:bCs/>
                <w:sz w:val="24"/>
                <w:szCs w:val="24"/>
              </w:rPr>
              <w:t xml:space="preserve"> </w:t>
            </w:r>
            <w:r w:rsidR="00994325" w:rsidRPr="00994325">
              <w:rPr>
                <w:b/>
                <w:bCs/>
                <w:sz w:val="24"/>
                <w:szCs w:val="24"/>
              </w:rPr>
              <w:t>40702810503000014867</w:t>
            </w:r>
          </w:p>
          <w:p w14:paraId="66615102" w14:textId="037E502B" w:rsidR="00BE061D" w:rsidRPr="00994325" w:rsidRDefault="00BE061D" w:rsidP="00BE061D">
            <w:pPr>
              <w:rPr>
                <w:b/>
                <w:bCs/>
                <w:sz w:val="24"/>
                <w:szCs w:val="24"/>
              </w:rPr>
            </w:pPr>
            <w:r w:rsidRPr="00994325">
              <w:rPr>
                <w:b/>
                <w:bCs/>
                <w:sz w:val="24"/>
                <w:szCs w:val="24"/>
              </w:rPr>
              <w:t xml:space="preserve">в </w:t>
            </w:r>
            <w:r w:rsidR="00994325" w:rsidRPr="00994325">
              <w:rPr>
                <w:b/>
                <w:bCs/>
                <w:sz w:val="24"/>
                <w:szCs w:val="24"/>
              </w:rPr>
              <w:t>ДАЛЬНЕВОСТОЧНЫЙ БАНК ПАО СБЕРБАНК г. ХАБАРОВСК</w:t>
            </w:r>
            <w:r w:rsidRPr="00994325">
              <w:rPr>
                <w:b/>
                <w:bCs/>
                <w:sz w:val="24"/>
                <w:szCs w:val="24"/>
              </w:rPr>
              <w:t xml:space="preserve"> </w:t>
            </w:r>
          </w:p>
          <w:p w14:paraId="127731A7" w14:textId="4C02AF5D" w:rsidR="00BE061D" w:rsidRPr="00BE061D" w:rsidRDefault="00BE061D" w:rsidP="00BE061D">
            <w:pPr>
              <w:ind w:right="-651"/>
              <w:rPr>
                <w:b/>
                <w:bCs/>
                <w:sz w:val="24"/>
                <w:szCs w:val="24"/>
              </w:rPr>
            </w:pPr>
            <w:r w:rsidRPr="00994325">
              <w:rPr>
                <w:b/>
                <w:bCs/>
                <w:sz w:val="24"/>
                <w:szCs w:val="24"/>
              </w:rPr>
              <w:t>к/с</w:t>
            </w:r>
            <w:r w:rsidR="0055500F">
              <w:rPr>
                <w:b/>
                <w:bCs/>
                <w:sz w:val="24"/>
                <w:szCs w:val="24"/>
              </w:rPr>
              <w:t>ч</w:t>
            </w:r>
            <w:r w:rsidRPr="00994325">
              <w:rPr>
                <w:b/>
                <w:bCs/>
                <w:sz w:val="24"/>
                <w:szCs w:val="24"/>
              </w:rPr>
              <w:t xml:space="preserve"> 3010</w:t>
            </w:r>
            <w:r w:rsidR="00994325" w:rsidRPr="00994325">
              <w:rPr>
                <w:b/>
                <w:bCs/>
                <w:sz w:val="24"/>
                <w:szCs w:val="24"/>
              </w:rPr>
              <w:t>1810600000000608</w:t>
            </w:r>
          </w:p>
          <w:p w14:paraId="5FFBF5FF" w14:textId="4B30FFA9" w:rsidR="0055500F" w:rsidRDefault="0055500F" w:rsidP="00BE061D">
            <w:pPr>
              <w:rPr>
                <w:b/>
                <w:bCs/>
                <w:sz w:val="24"/>
                <w:szCs w:val="24"/>
              </w:rPr>
            </w:pPr>
            <w:r w:rsidRPr="0055500F">
              <w:rPr>
                <w:b/>
                <w:bCs/>
                <w:sz w:val="24"/>
                <w:szCs w:val="24"/>
              </w:rPr>
              <w:t>БИК 040813608</w:t>
            </w:r>
          </w:p>
          <w:p w14:paraId="1AB64FF4" w14:textId="77777777" w:rsidR="0055500F" w:rsidRDefault="0055500F" w:rsidP="00BE061D">
            <w:pPr>
              <w:rPr>
                <w:b/>
                <w:bCs/>
                <w:sz w:val="24"/>
                <w:szCs w:val="24"/>
              </w:rPr>
            </w:pPr>
          </w:p>
          <w:p w14:paraId="218C8C71" w14:textId="31CCD93A" w:rsidR="00BE061D" w:rsidRPr="00BE061D" w:rsidRDefault="00523A8F" w:rsidP="00BE061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Директор </w:t>
            </w:r>
            <w:r w:rsidR="00994325">
              <w:rPr>
                <w:b/>
                <w:bCs/>
                <w:sz w:val="24"/>
                <w:szCs w:val="24"/>
              </w:rPr>
              <w:t>МКП «</w:t>
            </w:r>
            <w:r w:rsidR="00E1208C">
              <w:rPr>
                <w:b/>
                <w:bCs/>
                <w:sz w:val="24"/>
                <w:szCs w:val="24"/>
              </w:rPr>
              <w:t>Поселок</w:t>
            </w:r>
            <w:r w:rsidR="00BE061D" w:rsidRPr="00BE061D">
              <w:rPr>
                <w:b/>
                <w:bCs/>
                <w:sz w:val="24"/>
                <w:szCs w:val="24"/>
              </w:rPr>
              <w:t>»</w:t>
            </w:r>
          </w:p>
          <w:p w14:paraId="27F47E88" w14:textId="77777777" w:rsidR="00BE061D" w:rsidRPr="00BE061D" w:rsidRDefault="00BE061D" w:rsidP="00BE061D">
            <w:pPr>
              <w:rPr>
                <w:b/>
                <w:bCs/>
                <w:sz w:val="24"/>
                <w:szCs w:val="24"/>
              </w:rPr>
            </w:pPr>
          </w:p>
          <w:p w14:paraId="69A6E9B7" w14:textId="06011D2E" w:rsidR="00BE061D" w:rsidRPr="00BE061D" w:rsidRDefault="00BE061D" w:rsidP="004D01A3">
            <w:pPr>
              <w:spacing w:before="60"/>
              <w:rPr>
                <w:b/>
                <w:bCs/>
                <w:sz w:val="24"/>
                <w:szCs w:val="24"/>
              </w:rPr>
            </w:pPr>
            <w:r w:rsidRPr="00BE061D">
              <w:rPr>
                <w:b/>
                <w:bCs/>
                <w:sz w:val="24"/>
                <w:szCs w:val="24"/>
              </w:rPr>
              <w:t>________________/</w:t>
            </w:r>
            <w:r w:rsidR="00972B57">
              <w:rPr>
                <w:b/>
                <w:bCs/>
                <w:sz w:val="24"/>
                <w:szCs w:val="24"/>
              </w:rPr>
              <w:t>С.</w:t>
            </w:r>
            <w:r w:rsidR="00741BD6">
              <w:rPr>
                <w:b/>
                <w:bCs/>
                <w:sz w:val="24"/>
                <w:szCs w:val="24"/>
              </w:rPr>
              <w:t>С.Никифоров</w:t>
            </w:r>
            <w:r w:rsidRPr="00BE061D">
              <w:rPr>
                <w:b/>
                <w:bCs/>
                <w:sz w:val="24"/>
                <w:szCs w:val="24"/>
              </w:rPr>
              <w:t xml:space="preserve">/ </w:t>
            </w:r>
          </w:p>
          <w:p w14:paraId="4361082B" w14:textId="77777777" w:rsidR="00140159" w:rsidRPr="00C2194A" w:rsidRDefault="00BE061D" w:rsidP="00BE061D">
            <w:pPr>
              <w:rPr>
                <w:sz w:val="24"/>
                <w:szCs w:val="24"/>
              </w:rPr>
            </w:pPr>
            <w:r w:rsidRPr="00BE061D">
              <w:rPr>
                <w:sz w:val="24"/>
                <w:szCs w:val="24"/>
              </w:rPr>
              <w:t>М.П.</w:t>
            </w:r>
          </w:p>
        </w:tc>
      </w:tr>
    </w:tbl>
    <w:p w14:paraId="4EBC1A29" w14:textId="77777777" w:rsidR="006A4889" w:rsidRDefault="006A4889" w:rsidP="006A4889">
      <w:pPr>
        <w:pStyle w:val="a5"/>
        <w:ind w:left="5954"/>
        <w:rPr>
          <w:sz w:val="24"/>
          <w:szCs w:val="24"/>
        </w:rPr>
        <w:sectPr w:rsidR="006A4889" w:rsidSect="00817709">
          <w:headerReference w:type="even" r:id="rId8"/>
          <w:headerReference w:type="default" r:id="rId9"/>
          <w:pgSz w:w="11906" w:h="16838"/>
          <w:pgMar w:top="720" w:right="567" w:bottom="720" w:left="1701" w:header="720" w:footer="720" w:gutter="0"/>
          <w:cols w:space="720"/>
          <w:titlePg/>
          <w:docGrid w:linePitch="272"/>
        </w:sectPr>
      </w:pPr>
    </w:p>
    <w:p w14:paraId="2144826B" w14:textId="77777777" w:rsidR="00D7783F" w:rsidRPr="00794683" w:rsidRDefault="00D7783F" w:rsidP="00D7783F">
      <w:pPr>
        <w:pStyle w:val="a5"/>
        <w:ind w:left="7371" w:right="-1"/>
        <w:jc w:val="right"/>
        <w:rPr>
          <w:sz w:val="24"/>
          <w:szCs w:val="24"/>
        </w:rPr>
      </w:pPr>
      <w:r w:rsidRPr="00794683">
        <w:rPr>
          <w:sz w:val="24"/>
          <w:szCs w:val="24"/>
        </w:rPr>
        <w:lastRenderedPageBreak/>
        <w:t>Приложение №</w:t>
      </w:r>
      <w:r w:rsidR="00A6528E" w:rsidRPr="00794683">
        <w:rPr>
          <w:sz w:val="24"/>
          <w:szCs w:val="24"/>
        </w:rPr>
        <w:t xml:space="preserve"> </w:t>
      </w:r>
      <w:r w:rsidRPr="00794683">
        <w:rPr>
          <w:sz w:val="24"/>
          <w:szCs w:val="24"/>
        </w:rPr>
        <w:t>1</w:t>
      </w:r>
    </w:p>
    <w:p w14:paraId="5C4C0F72" w14:textId="31C7D956" w:rsidR="00D7783F" w:rsidRPr="00794683" w:rsidRDefault="00D7783F" w:rsidP="00D7783F">
      <w:pPr>
        <w:pStyle w:val="a5"/>
        <w:ind w:right="-1"/>
        <w:jc w:val="right"/>
        <w:rPr>
          <w:sz w:val="16"/>
          <w:szCs w:val="16"/>
        </w:rPr>
      </w:pPr>
      <w:r w:rsidRPr="00794683">
        <w:rPr>
          <w:sz w:val="16"/>
          <w:szCs w:val="16"/>
        </w:rPr>
        <w:t xml:space="preserve">к </w:t>
      </w:r>
      <w:r w:rsidR="00F60382" w:rsidRPr="00794683">
        <w:rPr>
          <w:sz w:val="16"/>
          <w:szCs w:val="16"/>
        </w:rPr>
        <w:t xml:space="preserve">Муниципальному </w:t>
      </w:r>
      <w:r w:rsidR="000B1AFA" w:rsidRPr="00794683">
        <w:rPr>
          <w:sz w:val="16"/>
          <w:szCs w:val="16"/>
        </w:rPr>
        <w:t xml:space="preserve"> к</w:t>
      </w:r>
      <w:r w:rsidRPr="00794683">
        <w:rPr>
          <w:sz w:val="16"/>
          <w:szCs w:val="16"/>
        </w:rPr>
        <w:t xml:space="preserve">онтракту теплоснабжения </w:t>
      </w:r>
      <w:r w:rsidR="000E6567" w:rsidRPr="00794683">
        <w:rPr>
          <w:sz w:val="16"/>
          <w:szCs w:val="16"/>
        </w:rPr>
        <w:t>№</w:t>
      </w:r>
      <w:r w:rsidR="00DC5A4A" w:rsidRPr="00794683">
        <w:rPr>
          <w:sz w:val="16"/>
          <w:szCs w:val="16"/>
        </w:rPr>
        <w:t xml:space="preserve"> </w:t>
      </w:r>
      <w:r w:rsidR="00341EE9" w:rsidRPr="00794683">
        <w:rPr>
          <w:sz w:val="16"/>
          <w:szCs w:val="16"/>
        </w:rPr>
        <w:t>01</w:t>
      </w:r>
      <w:r w:rsidR="00DC5A4A" w:rsidRPr="00794683">
        <w:rPr>
          <w:sz w:val="16"/>
          <w:szCs w:val="16"/>
        </w:rPr>
        <w:t>/2</w:t>
      </w:r>
      <w:r w:rsidR="003F213A">
        <w:rPr>
          <w:sz w:val="16"/>
          <w:szCs w:val="16"/>
        </w:rPr>
        <w:t>5</w:t>
      </w:r>
      <w:r w:rsidR="000E6567" w:rsidRPr="00794683">
        <w:rPr>
          <w:sz w:val="16"/>
          <w:szCs w:val="16"/>
        </w:rPr>
        <w:t>-Т/Э</w:t>
      </w:r>
    </w:p>
    <w:p w14:paraId="6CF97AAD" w14:textId="7627BF5A" w:rsidR="00D7783F" w:rsidRPr="00794683" w:rsidRDefault="00D7783F" w:rsidP="00D7783F">
      <w:pPr>
        <w:pStyle w:val="3"/>
        <w:ind w:right="-1"/>
        <w:jc w:val="right"/>
        <w:rPr>
          <w:b w:val="0"/>
          <w:sz w:val="28"/>
        </w:rPr>
      </w:pPr>
      <w:r w:rsidRPr="00794683">
        <w:rPr>
          <w:b w:val="0"/>
          <w:sz w:val="16"/>
          <w:szCs w:val="16"/>
        </w:rPr>
        <w:t xml:space="preserve">от </w:t>
      </w:r>
      <w:r w:rsidR="000E6567" w:rsidRPr="00794683">
        <w:rPr>
          <w:b w:val="0"/>
          <w:sz w:val="16"/>
          <w:szCs w:val="16"/>
        </w:rPr>
        <w:t>«</w:t>
      </w:r>
      <w:r w:rsidR="0055500F">
        <w:rPr>
          <w:b w:val="0"/>
          <w:sz w:val="16"/>
          <w:szCs w:val="16"/>
        </w:rPr>
        <w:t>__</w:t>
      </w:r>
      <w:r w:rsidR="004D01A3" w:rsidRPr="00794683">
        <w:rPr>
          <w:b w:val="0"/>
          <w:sz w:val="16"/>
          <w:szCs w:val="16"/>
        </w:rPr>
        <w:t>»</w:t>
      </w:r>
      <w:r w:rsidRPr="00794683">
        <w:rPr>
          <w:b w:val="0"/>
          <w:sz w:val="16"/>
          <w:szCs w:val="16"/>
        </w:rPr>
        <w:t xml:space="preserve"> </w:t>
      </w:r>
      <w:r w:rsidR="00810D19" w:rsidRPr="00794683">
        <w:rPr>
          <w:b w:val="0"/>
          <w:sz w:val="16"/>
          <w:szCs w:val="16"/>
        </w:rPr>
        <w:t xml:space="preserve"> </w:t>
      </w:r>
      <w:r w:rsidR="003F213A">
        <w:rPr>
          <w:b w:val="0"/>
          <w:sz w:val="16"/>
          <w:szCs w:val="16"/>
        </w:rPr>
        <w:t>января</w:t>
      </w:r>
      <w:r w:rsidR="00810D19" w:rsidRPr="00794683">
        <w:rPr>
          <w:b w:val="0"/>
          <w:sz w:val="16"/>
          <w:szCs w:val="16"/>
        </w:rPr>
        <w:t xml:space="preserve"> </w:t>
      </w:r>
      <w:r w:rsidRPr="00794683">
        <w:rPr>
          <w:b w:val="0"/>
          <w:sz w:val="16"/>
          <w:szCs w:val="16"/>
        </w:rPr>
        <w:t xml:space="preserve"> 20</w:t>
      </w:r>
      <w:r w:rsidR="00D34452" w:rsidRPr="00794683">
        <w:rPr>
          <w:b w:val="0"/>
          <w:sz w:val="16"/>
          <w:szCs w:val="16"/>
        </w:rPr>
        <w:t>2</w:t>
      </w:r>
      <w:r w:rsidR="003F213A">
        <w:rPr>
          <w:b w:val="0"/>
          <w:sz w:val="16"/>
          <w:szCs w:val="16"/>
        </w:rPr>
        <w:t>5</w:t>
      </w:r>
      <w:r w:rsidRPr="00794683">
        <w:rPr>
          <w:b w:val="0"/>
          <w:sz w:val="16"/>
          <w:szCs w:val="16"/>
        </w:rPr>
        <w:t xml:space="preserve"> г</w:t>
      </w:r>
      <w:r w:rsidRPr="00794683">
        <w:rPr>
          <w:b w:val="0"/>
          <w:sz w:val="28"/>
        </w:rPr>
        <w:t xml:space="preserve"> </w:t>
      </w:r>
    </w:p>
    <w:p w14:paraId="39E43F20" w14:textId="77777777" w:rsidR="00D7783F" w:rsidRPr="00794683" w:rsidRDefault="00D7783F" w:rsidP="00D7783F">
      <w:pPr>
        <w:pStyle w:val="3"/>
        <w:ind w:right="-1"/>
        <w:jc w:val="center"/>
        <w:rPr>
          <w:sz w:val="28"/>
        </w:rPr>
      </w:pPr>
      <w:r w:rsidRPr="00794683">
        <w:rPr>
          <w:sz w:val="28"/>
        </w:rPr>
        <w:t>ВЕЛИЧИНЫ</w:t>
      </w:r>
    </w:p>
    <w:p w14:paraId="04568745" w14:textId="77777777" w:rsidR="00D7783F" w:rsidRPr="00794683" w:rsidRDefault="00D7783F" w:rsidP="00D7783F">
      <w:pPr>
        <w:pStyle w:val="3"/>
        <w:ind w:right="-1"/>
        <w:jc w:val="center"/>
        <w:rPr>
          <w:sz w:val="28"/>
        </w:rPr>
      </w:pPr>
      <w:r w:rsidRPr="00794683">
        <w:rPr>
          <w:sz w:val="28"/>
        </w:rPr>
        <w:t>Теплопотребления</w:t>
      </w:r>
    </w:p>
    <w:p w14:paraId="3539E7E0" w14:textId="77777777" w:rsidR="005475E6" w:rsidRPr="003F213A" w:rsidRDefault="005475E6" w:rsidP="005475E6">
      <w:pPr>
        <w:tabs>
          <w:tab w:val="left" w:pos="-1418"/>
        </w:tabs>
        <w:ind w:right="-1"/>
        <w:rPr>
          <w:sz w:val="24"/>
        </w:rPr>
      </w:pPr>
    </w:p>
    <w:p w14:paraId="0E11A900" w14:textId="4E166DC2" w:rsidR="003F213A" w:rsidRDefault="003F213A" w:rsidP="005475E6">
      <w:pPr>
        <w:ind w:right="-1"/>
        <w:jc w:val="both"/>
        <w:rPr>
          <w:sz w:val="24"/>
        </w:rPr>
      </w:pPr>
      <w:r>
        <w:rPr>
          <w:sz w:val="24"/>
        </w:rPr>
        <w:t xml:space="preserve"> </w:t>
      </w:r>
      <w:r w:rsidR="005475E6" w:rsidRPr="00794683">
        <w:rPr>
          <w:sz w:val="24"/>
        </w:rPr>
        <w:t xml:space="preserve"> </w:t>
      </w:r>
    </w:p>
    <w:p w14:paraId="7EE24720" w14:textId="155AEFF8" w:rsidR="003F213A" w:rsidRDefault="003F213A" w:rsidP="005475E6">
      <w:pPr>
        <w:ind w:right="-1"/>
        <w:jc w:val="both"/>
        <w:rPr>
          <w:sz w:val="24"/>
        </w:rPr>
      </w:pPr>
      <w:r w:rsidRPr="007E24CC">
        <w:rPr>
          <w:noProof/>
        </w:rPr>
        <w:drawing>
          <wp:inline distT="0" distB="0" distL="0" distR="0" wp14:anchorId="5CB4B86F" wp14:editId="1C147522">
            <wp:extent cx="5915025" cy="3781425"/>
            <wp:effectExtent l="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3781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A65717" w14:textId="77777777" w:rsidR="003F213A" w:rsidRDefault="003F213A" w:rsidP="005475E6">
      <w:pPr>
        <w:ind w:right="-1"/>
        <w:jc w:val="both"/>
        <w:rPr>
          <w:sz w:val="24"/>
        </w:rPr>
      </w:pPr>
    </w:p>
    <w:p w14:paraId="68B593FB" w14:textId="77777777" w:rsidR="003F213A" w:rsidRDefault="003F213A" w:rsidP="005475E6">
      <w:pPr>
        <w:ind w:right="-1"/>
        <w:jc w:val="both"/>
        <w:rPr>
          <w:sz w:val="24"/>
        </w:rPr>
      </w:pPr>
    </w:p>
    <w:p w14:paraId="6CD94A31" w14:textId="77777777" w:rsidR="003F213A" w:rsidRDefault="003F213A" w:rsidP="005475E6">
      <w:pPr>
        <w:ind w:right="-1"/>
        <w:jc w:val="both"/>
        <w:rPr>
          <w:sz w:val="24"/>
        </w:rPr>
      </w:pPr>
    </w:p>
    <w:p w14:paraId="0CC9E09E" w14:textId="77777777" w:rsidR="003F213A" w:rsidRDefault="003F213A" w:rsidP="005475E6">
      <w:pPr>
        <w:ind w:right="-1"/>
        <w:jc w:val="both"/>
        <w:rPr>
          <w:sz w:val="24"/>
        </w:rPr>
      </w:pPr>
    </w:p>
    <w:p w14:paraId="098149DB" w14:textId="44777B2C" w:rsidR="005475E6" w:rsidRPr="00794683" w:rsidRDefault="005475E6" w:rsidP="005475E6">
      <w:pPr>
        <w:ind w:right="-1"/>
        <w:jc w:val="both"/>
        <w:rPr>
          <w:sz w:val="24"/>
        </w:rPr>
      </w:pPr>
      <w:r w:rsidRPr="00794683">
        <w:rPr>
          <w:sz w:val="24"/>
        </w:rPr>
        <w:t xml:space="preserve"> Цена </w:t>
      </w:r>
      <w:r w:rsidRPr="00794683">
        <w:rPr>
          <w:sz w:val="24"/>
          <w:szCs w:val="24"/>
        </w:rPr>
        <w:t>Контракта</w:t>
      </w:r>
      <w:r w:rsidRPr="00794683">
        <w:rPr>
          <w:sz w:val="24"/>
        </w:rPr>
        <w:t xml:space="preserve"> теплоснабжения составляет </w:t>
      </w:r>
      <w:r w:rsidR="003F213A" w:rsidRPr="003F213A">
        <w:rPr>
          <w:b/>
          <w:sz w:val="22"/>
          <w:szCs w:val="22"/>
        </w:rPr>
        <w:t>233 556,98 руб</w:t>
      </w:r>
      <w:r w:rsidR="003F213A">
        <w:rPr>
          <w:b/>
          <w:sz w:val="22"/>
          <w:szCs w:val="22"/>
        </w:rPr>
        <w:t>.</w:t>
      </w:r>
      <w:r w:rsidRPr="00794683">
        <w:rPr>
          <w:sz w:val="24"/>
          <w:szCs w:val="24"/>
        </w:rPr>
        <w:t xml:space="preserve"> (</w:t>
      </w:r>
      <w:r w:rsidR="005876C4" w:rsidRPr="00794683">
        <w:rPr>
          <w:sz w:val="24"/>
          <w:szCs w:val="24"/>
        </w:rPr>
        <w:t>НДС</w:t>
      </w:r>
      <w:r w:rsidR="00147567" w:rsidRPr="00794683">
        <w:rPr>
          <w:sz w:val="24"/>
          <w:szCs w:val="24"/>
        </w:rPr>
        <w:t xml:space="preserve"> не облагается</w:t>
      </w:r>
      <w:r w:rsidRPr="00794683">
        <w:rPr>
          <w:sz w:val="24"/>
          <w:szCs w:val="24"/>
        </w:rPr>
        <w:t>)</w:t>
      </w:r>
      <w:r w:rsidRPr="00794683">
        <w:rPr>
          <w:b/>
          <w:sz w:val="24"/>
          <w:szCs w:val="24"/>
        </w:rPr>
        <w:t xml:space="preserve"> </w:t>
      </w:r>
      <w:r w:rsidRPr="00794683">
        <w:rPr>
          <w:sz w:val="24"/>
        </w:rPr>
        <w:t>и состоит из:</w:t>
      </w:r>
    </w:p>
    <w:p w14:paraId="3FFB19FF" w14:textId="188124F2" w:rsidR="005475E6" w:rsidRPr="00631611" w:rsidRDefault="005475E6" w:rsidP="005475E6">
      <w:pPr>
        <w:ind w:right="-1"/>
        <w:jc w:val="both"/>
        <w:rPr>
          <w:sz w:val="24"/>
        </w:rPr>
      </w:pPr>
      <w:r w:rsidRPr="00794683">
        <w:rPr>
          <w:sz w:val="24"/>
        </w:rPr>
        <w:t xml:space="preserve">- </w:t>
      </w:r>
      <w:r w:rsidR="00D94113" w:rsidRPr="00794683">
        <w:rPr>
          <w:sz w:val="24"/>
        </w:rPr>
        <w:t>стоимости количества</w:t>
      </w:r>
      <w:r w:rsidRPr="00794683">
        <w:rPr>
          <w:sz w:val="24"/>
        </w:rPr>
        <w:t xml:space="preserve"> (договорных величин) тепловой энергии, подаваемой Потребителю</w:t>
      </w:r>
      <w:r w:rsidRPr="00631611">
        <w:rPr>
          <w:sz w:val="24"/>
        </w:rPr>
        <w:t>;</w:t>
      </w:r>
    </w:p>
    <w:p w14:paraId="1F211166" w14:textId="77777777" w:rsidR="005475E6" w:rsidRPr="00631611" w:rsidRDefault="005475E6" w:rsidP="005475E6">
      <w:pPr>
        <w:ind w:right="-1"/>
        <w:jc w:val="both"/>
        <w:rPr>
          <w:sz w:val="24"/>
        </w:rPr>
      </w:pPr>
      <w:r w:rsidRPr="00631611">
        <w:rPr>
          <w:sz w:val="24"/>
        </w:rPr>
        <w:t>- стоимости теплоносителя, израсходованного на восполнение потерь теплоносителя в системах Потребителя, в том числе при однократном наполнении систем теплоснабжения;</w:t>
      </w:r>
    </w:p>
    <w:p w14:paraId="52A52DA7" w14:textId="77777777" w:rsidR="005475E6" w:rsidRPr="00631611" w:rsidRDefault="005475E6" w:rsidP="005475E6">
      <w:pPr>
        <w:ind w:right="-1"/>
        <w:jc w:val="both"/>
        <w:rPr>
          <w:sz w:val="24"/>
        </w:rPr>
      </w:pPr>
      <w:r w:rsidRPr="00631611">
        <w:rPr>
          <w:sz w:val="24"/>
        </w:rPr>
        <w:t>- стоимости тепловых потерь в границах балансовой принадлежности теплового ввода от точки поставки (пункт 1.1.) до прибора учета.</w:t>
      </w:r>
    </w:p>
    <w:p w14:paraId="25D530F8" w14:textId="77777777" w:rsidR="005475E6" w:rsidRPr="00631611" w:rsidRDefault="005475E6" w:rsidP="005475E6">
      <w:pPr>
        <w:ind w:right="-1"/>
        <w:rPr>
          <w:sz w:val="24"/>
        </w:rPr>
      </w:pPr>
    </w:p>
    <w:p w14:paraId="7EC450A3" w14:textId="77777777" w:rsidR="005475E6" w:rsidRPr="00631611" w:rsidRDefault="005475E6" w:rsidP="005475E6">
      <w:pPr>
        <w:ind w:right="-1"/>
        <w:jc w:val="center"/>
        <w:rPr>
          <w:b/>
          <w:sz w:val="24"/>
          <w:szCs w:val="24"/>
        </w:rPr>
      </w:pPr>
      <w:r w:rsidRPr="00631611">
        <w:rPr>
          <w:b/>
          <w:sz w:val="24"/>
          <w:szCs w:val="24"/>
        </w:rPr>
        <w:t>ПОДПИСИ СТОРОН</w:t>
      </w:r>
    </w:p>
    <w:p w14:paraId="4C568668" w14:textId="77777777" w:rsidR="005475E6" w:rsidRDefault="005475E6" w:rsidP="005475E6">
      <w:pPr>
        <w:ind w:left="3545" w:right="-1"/>
        <w:jc w:val="both"/>
        <w:rPr>
          <w:b/>
          <w:sz w:val="24"/>
          <w:szCs w:val="24"/>
        </w:rPr>
      </w:pPr>
    </w:p>
    <w:tbl>
      <w:tblPr>
        <w:tblW w:w="9498" w:type="dxa"/>
        <w:jc w:val="center"/>
        <w:tblLayout w:type="fixed"/>
        <w:tblLook w:val="04A0" w:firstRow="1" w:lastRow="0" w:firstColumn="1" w:lastColumn="0" w:noHBand="0" w:noVBand="1"/>
      </w:tblPr>
      <w:tblGrid>
        <w:gridCol w:w="4962"/>
        <w:gridCol w:w="4536"/>
      </w:tblGrid>
      <w:tr w:rsidR="005475E6" w:rsidRPr="006A4889" w14:paraId="305B233B" w14:textId="77777777" w:rsidTr="00E5046B">
        <w:trPr>
          <w:jc w:val="center"/>
        </w:trPr>
        <w:tc>
          <w:tcPr>
            <w:tcW w:w="4962" w:type="dxa"/>
          </w:tcPr>
          <w:p w14:paraId="2E6F341A" w14:textId="77777777" w:rsidR="005475E6" w:rsidRPr="00B06019" w:rsidRDefault="005475E6" w:rsidP="00A6528E">
            <w:pPr>
              <w:widowControl w:val="0"/>
              <w:tabs>
                <w:tab w:val="num" w:pos="-2736"/>
              </w:tabs>
              <w:suppressAutoHyphens/>
              <w:autoSpaceDN w:val="0"/>
              <w:ind w:right="-1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АБОНЕНТ</w:t>
            </w:r>
          </w:p>
          <w:p w14:paraId="7B2E87A2" w14:textId="77777777" w:rsidR="005475E6" w:rsidRDefault="005475E6" w:rsidP="00A6528E">
            <w:pPr>
              <w:shd w:val="clear" w:color="auto" w:fill="FFFFFF"/>
              <w:ind w:left="5" w:right="-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</w:t>
            </w:r>
          </w:p>
          <w:p w14:paraId="431648EA" w14:textId="77777777" w:rsidR="00540663" w:rsidRPr="00BE061D" w:rsidRDefault="00972B57" w:rsidP="00A6528E">
            <w:pPr>
              <w:tabs>
                <w:tab w:val="left" w:pos="3405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Глава</w:t>
            </w:r>
            <w:r w:rsidR="00540663">
              <w:rPr>
                <w:b/>
                <w:bCs/>
                <w:sz w:val="24"/>
                <w:szCs w:val="24"/>
              </w:rPr>
              <w:t xml:space="preserve"> Ивановского сельсовета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14:paraId="48F8049C" w14:textId="77777777" w:rsidR="00540663" w:rsidRDefault="00540663" w:rsidP="00540663">
            <w:pPr>
              <w:rPr>
                <w:b/>
                <w:bCs/>
                <w:sz w:val="24"/>
                <w:szCs w:val="24"/>
              </w:rPr>
            </w:pPr>
          </w:p>
          <w:p w14:paraId="6DD5B913" w14:textId="77777777" w:rsidR="00FA3279" w:rsidRPr="00BE061D" w:rsidRDefault="00FA3279" w:rsidP="00540663">
            <w:pPr>
              <w:rPr>
                <w:b/>
                <w:bCs/>
                <w:sz w:val="24"/>
                <w:szCs w:val="24"/>
              </w:rPr>
            </w:pPr>
          </w:p>
          <w:p w14:paraId="3B29F707" w14:textId="77777777" w:rsidR="00540663" w:rsidRPr="00540663" w:rsidRDefault="00540663" w:rsidP="00540663">
            <w:pPr>
              <w:rPr>
                <w:bCs/>
                <w:sz w:val="24"/>
                <w:szCs w:val="24"/>
              </w:rPr>
            </w:pPr>
            <w:r w:rsidRPr="00540663">
              <w:rPr>
                <w:bCs/>
                <w:sz w:val="24"/>
                <w:szCs w:val="24"/>
              </w:rPr>
              <w:t>__________________ / Э.</w:t>
            </w:r>
            <w:r w:rsidR="00A6528E">
              <w:rPr>
                <w:bCs/>
                <w:sz w:val="24"/>
                <w:szCs w:val="24"/>
              </w:rPr>
              <w:t xml:space="preserve"> </w:t>
            </w:r>
            <w:r w:rsidRPr="00540663">
              <w:rPr>
                <w:bCs/>
                <w:sz w:val="24"/>
                <w:szCs w:val="24"/>
              </w:rPr>
              <w:t>М. Диденко/</w:t>
            </w:r>
          </w:p>
          <w:p w14:paraId="53F69B63" w14:textId="77777777" w:rsidR="005475E6" w:rsidRPr="00540663" w:rsidRDefault="00540663" w:rsidP="00540663">
            <w:pPr>
              <w:ind w:right="-1"/>
              <w:rPr>
                <w:sz w:val="16"/>
                <w:szCs w:val="16"/>
              </w:rPr>
            </w:pPr>
            <w:r w:rsidRPr="00540663">
              <w:rPr>
                <w:sz w:val="16"/>
                <w:szCs w:val="16"/>
              </w:rPr>
              <w:t>М.П.</w:t>
            </w:r>
          </w:p>
        </w:tc>
        <w:tc>
          <w:tcPr>
            <w:tcW w:w="4536" w:type="dxa"/>
          </w:tcPr>
          <w:p w14:paraId="36B4089F" w14:textId="77777777" w:rsidR="005475E6" w:rsidRPr="00B06019" w:rsidRDefault="005475E6" w:rsidP="00A6528E">
            <w:pPr>
              <w:ind w:right="-1"/>
              <w:rPr>
                <w:b/>
                <w:sz w:val="24"/>
                <w:szCs w:val="24"/>
                <w:lang w:eastAsia="en-US"/>
              </w:rPr>
            </w:pPr>
            <w:r w:rsidRPr="00B06019">
              <w:rPr>
                <w:b/>
                <w:sz w:val="24"/>
                <w:szCs w:val="24"/>
                <w:lang w:eastAsia="en-US"/>
              </w:rPr>
              <w:t>ПОСТАВЩИК</w:t>
            </w:r>
          </w:p>
          <w:p w14:paraId="33BB8591" w14:textId="77777777" w:rsidR="005475E6" w:rsidRDefault="005475E6" w:rsidP="00A6528E">
            <w:pPr>
              <w:ind w:right="-1"/>
              <w:rPr>
                <w:b/>
                <w:sz w:val="24"/>
                <w:szCs w:val="24"/>
              </w:rPr>
            </w:pPr>
          </w:p>
          <w:p w14:paraId="3BFFE24B" w14:textId="0ACFF073" w:rsidR="005475E6" w:rsidRPr="00B06019" w:rsidRDefault="0093557D" w:rsidP="00A6528E">
            <w:pPr>
              <w:ind w:right="-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Директор </w:t>
            </w:r>
            <w:r w:rsidR="00E0271F">
              <w:rPr>
                <w:b/>
                <w:sz w:val="24"/>
                <w:szCs w:val="24"/>
              </w:rPr>
              <w:t>МКП</w:t>
            </w:r>
            <w:r w:rsidR="005475E6" w:rsidRPr="00B06019">
              <w:rPr>
                <w:b/>
                <w:sz w:val="24"/>
                <w:szCs w:val="24"/>
              </w:rPr>
              <w:t xml:space="preserve"> «</w:t>
            </w:r>
            <w:r w:rsidR="00E0271F">
              <w:rPr>
                <w:b/>
                <w:sz w:val="24"/>
                <w:szCs w:val="24"/>
              </w:rPr>
              <w:t>Поселок</w:t>
            </w:r>
            <w:r w:rsidR="005475E6" w:rsidRPr="00B06019">
              <w:rPr>
                <w:b/>
                <w:sz w:val="24"/>
                <w:szCs w:val="24"/>
              </w:rPr>
              <w:t>»</w:t>
            </w:r>
          </w:p>
          <w:p w14:paraId="6299302F" w14:textId="77777777" w:rsidR="005475E6" w:rsidRDefault="005475E6" w:rsidP="00E5046B">
            <w:pPr>
              <w:ind w:right="-1"/>
              <w:rPr>
                <w:sz w:val="24"/>
                <w:szCs w:val="24"/>
              </w:rPr>
            </w:pPr>
          </w:p>
          <w:p w14:paraId="29DA6C38" w14:textId="77777777" w:rsidR="005475E6" w:rsidRDefault="005475E6" w:rsidP="00E5046B">
            <w:pPr>
              <w:ind w:right="-1"/>
              <w:rPr>
                <w:sz w:val="24"/>
                <w:szCs w:val="24"/>
              </w:rPr>
            </w:pPr>
          </w:p>
          <w:p w14:paraId="3B765E76" w14:textId="41007BDF" w:rsidR="005475E6" w:rsidRPr="00B06019" w:rsidRDefault="005475E6" w:rsidP="00E5046B">
            <w:pP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</w:t>
            </w:r>
            <w:r w:rsidRPr="00B06019">
              <w:rPr>
                <w:sz w:val="24"/>
                <w:szCs w:val="24"/>
              </w:rPr>
              <w:t xml:space="preserve"> /</w:t>
            </w:r>
            <w:r w:rsidR="003F1EA3">
              <w:rPr>
                <w:sz w:val="24"/>
                <w:szCs w:val="24"/>
              </w:rPr>
              <w:t xml:space="preserve"> </w:t>
            </w:r>
            <w:r w:rsidR="00972B57">
              <w:rPr>
                <w:sz w:val="24"/>
                <w:szCs w:val="24"/>
              </w:rPr>
              <w:t>С.</w:t>
            </w:r>
            <w:r w:rsidR="00E0271F">
              <w:rPr>
                <w:sz w:val="24"/>
                <w:szCs w:val="24"/>
              </w:rPr>
              <w:t>С.Никифоров</w:t>
            </w:r>
            <w:r w:rsidRPr="00B06019">
              <w:rPr>
                <w:sz w:val="24"/>
                <w:szCs w:val="24"/>
              </w:rPr>
              <w:t>/</w:t>
            </w:r>
          </w:p>
          <w:p w14:paraId="47129E99" w14:textId="77777777" w:rsidR="005475E6" w:rsidRPr="006A4889" w:rsidRDefault="005475E6" w:rsidP="00E5046B">
            <w:pPr>
              <w:ind w:right="-1"/>
              <w:rPr>
                <w:sz w:val="16"/>
                <w:szCs w:val="16"/>
              </w:rPr>
            </w:pPr>
            <w:r w:rsidRPr="006A4889">
              <w:rPr>
                <w:sz w:val="16"/>
                <w:szCs w:val="16"/>
              </w:rPr>
              <w:t>М.П.</w:t>
            </w:r>
          </w:p>
        </w:tc>
      </w:tr>
    </w:tbl>
    <w:p w14:paraId="33636B7F" w14:textId="77777777" w:rsidR="002C0B21" w:rsidRDefault="002C0B21" w:rsidP="00312FD0">
      <w:pPr>
        <w:rPr>
          <w:sz w:val="24"/>
        </w:rPr>
        <w:sectPr w:rsidR="002C0B21" w:rsidSect="002E10C3">
          <w:headerReference w:type="even" r:id="rId11"/>
          <w:headerReference w:type="default" r:id="rId12"/>
          <w:headerReference w:type="first" r:id="rId13"/>
          <w:pgSz w:w="11906" w:h="16838" w:code="9"/>
          <w:pgMar w:top="1135" w:right="567" w:bottom="567" w:left="993" w:header="720" w:footer="720" w:gutter="0"/>
          <w:cols w:space="720"/>
          <w:titlePg/>
          <w:docGrid w:linePitch="272"/>
        </w:sectPr>
      </w:pPr>
    </w:p>
    <w:p w14:paraId="081FB18B" w14:textId="3EF0CFD4" w:rsidR="00180590" w:rsidRPr="00151C10" w:rsidRDefault="00180590" w:rsidP="00180590">
      <w:pPr>
        <w:pStyle w:val="a5"/>
        <w:ind w:left="7371" w:right="-1"/>
        <w:jc w:val="right"/>
        <w:rPr>
          <w:sz w:val="24"/>
          <w:szCs w:val="24"/>
        </w:rPr>
      </w:pPr>
      <w:r w:rsidRPr="00151C10">
        <w:rPr>
          <w:sz w:val="24"/>
          <w:szCs w:val="24"/>
        </w:rPr>
        <w:lastRenderedPageBreak/>
        <w:t>Пр</w:t>
      </w:r>
      <w:r>
        <w:rPr>
          <w:sz w:val="24"/>
          <w:szCs w:val="24"/>
        </w:rPr>
        <w:t>иложение №</w:t>
      </w:r>
      <w:r w:rsidR="00A6528E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</w:p>
    <w:p w14:paraId="42EAE322" w14:textId="51688132" w:rsidR="00635B79" w:rsidRPr="00F03722" w:rsidRDefault="00635B79" w:rsidP="00635B79">
      <w:pPr>
        <w:pStyle w:val="a5"/>
        <w:ind w:right="-1"/>
        <w:jc w:val="right"/>
        <w:rPr>
          <w:sz w:val="16"/>
          <w:szCs w:val="16"/>
        </w:rPr>
      </w:pPr>
      <w:r w:rsidRPr="00F03722">
        <w:rPr>
          <w:sz w:val="16"/>
          <w:szCs w:val="16"/>
        </w:rPr>
        <w:t xml:space="preserve">к </w:t>
      </w:r>
      <w:r>
        <w:rPr>
          <w:sz w:val="16"/>
          <w:szCs w:val="16"/>
        </w:rPr>
        <w:t>Муниципальному  контракту</w:t>
      </w:r>
      <w:r w:rsidRPr="00F03722">
        <w:rPr>
          <w:sz w:val="16"/>
          <w:szCs w:val="16"/>
        </w:rPr>
        <w:t xml:space="preserve"> теплоснабжения №</w:t>
      </w:r>
      <w:r w:rsidR="00D34452">
        <w:rPr>
          <w:sz w:val="16"/>
          <w:szCs w:val="16"/>
        </w:rPr>
        <w:t xml:space="preserve"> </w:t>
      </w:r>
      <w:r w:rsidR="00B41129">
        <w:rPr>
          <w:sz w:val="16"/>
          <w:szCs w:val="16"/>
        </w:rPr>
        <w:t>01</w:t>
      </w:r>
      <w:r w:rsidR="00D34452">
        <w:rPr>
          <w:sz w:val="16"/>
          <w:szCs w:val="16"/>
        </w:rPr>
        <w:t>/2</w:t>
      </w:r>
      <w:r w:rsidR="003F213A">
        <w:rPr>
          <w:sz w:val="16"/>
          <w:szCs w:val="16"/>
        </w:rPr>
        <w:t>5</w:t>
      </w:r>
      <w:r w:rsidRPr="00F03722">
        <w:rPr>
          <w:sz w:val="16"/>
          <w:szCs w:val="16"/>
        </w:rPr>
        <w:t>-Т/Э</w:t>
      </w:r>
    </w:p>
    <w:p w14:paraId="48186DB0" w14:textId="1046EB22" w:rsidR="00635B79" w:rsidRPr="00F03722" w:rsidRDefault="00635B79" w:rsidP="00635B79">
      <w:pPr>
        <w:pStyle w:val="3"/>
        <w:ind w:right="-1"/>
        <w:jc w:val="right"/>
        <w:rPr>
          <w:b w:val="0"/>
          <w:sz w:val="28"/>
        </w:rPr>
      </w:pPr>
      <w:r w:rsidRPr="00F03722">
        <w:rPr>
          <w:b w:val="0"/>
          <w:sz w:val="16"/>
          <w:szCs w:val="16"/>
        </w:rPr>
        <w:t xml:space="preserve">от </w:t>
      </w:r>
      <w:r>
        <w:rPr>
          <w:b w:val="0"/>
          <w:sz w:val="16"/>
          <w:szCs w:val="16"/>
        </w:rPr>
        <w:t>«</w:t>
      </w:r>
      <w:r w:rsidR="0055500F">
        <w:rPr>
          <w:b w:val="0"/>
          <w:sz w:val="16"/>
          <w:szCs w:val="16"/>
        </w:rPr>
        <w:t>__</w:t>
      </w:r>
      <w:r>
        <w:rPr>
          <w:b w:val="0"/>
          <w:sz w:val="16"/>
          <w:szCs w:val="16"/>
        </w:rPr>
        <w:t>»</w:t>
      </w:r>
      <w:r w:rsidRPr="00F03722">
        <w:rPr>
          <w:b w:val="0"/>
          <w:sz w:val="16"/>
          <w:szCs w:val="16"/>
        </w:rPr>
        <w:t xml:space="preserve"> </w:t>
      </w:r>
      <w:r w:rsidR="00810D19">
        <w:rPr>
          <w:b w:val="0"/>
          <w:sz w:val="16"/>
          <w:szCs w:val="16"/>
        </w:rPr>
        <w:t xml:space="preserve"> </w:t>
      </w:r>
      <w:r w:rsidR="003F213A">
        <w:rPr>
          <w:b w:val="0"/>
          <w:sz w:val="16"/>
          <w:szCs w:val="16"/>
        </w:rPr>
        <w:t>Января</w:t>
      </w:r>
      <w:r w:rsidR="00810D19">
        <w:rPr>
          <w:b w:val="0"/>
          <w:sz w:val="16"/>
          <w:szCs w:val="16"/>
        </w:rPr>
        <w:t xml:space="preserve"> </w:t>
      </w:r>
      <w:r w:rsidRPr="00F03722">
        <w:rPr>
          <w:b w:val="0"/>
          <w:sz w:val="16"/>
          <w:szCs w:val="16"/>
        </w:rPr>
        <w:t>20</w:t>
      </w:r>
      <w:r w:rsidR="00D34452">
        <w:rPr>
          <w:b w:val="0"/>
          <w:sz w:val="16"/>
          <w:szCs w:val="16"/>
        </w:rPr>
        <w:t>2</w:t>
      </w:r>
      <w:r w:rsidR="003F213A">
        <w:rPr>
          <w:b w:val="0"/>
          <w:sz w:val="16"/>
          <w:szCs w:val="16"/>
        </w:rPr>
        <w:t>5</w:t>
      </w:r>
      <w:r w:rsidRPr="00F03722">
        <w:rPr>
          <w:b w:val="0"/>
          <w:sz w:val="16"/>
          <w:szCs w:val="16"/>
        </w:rPr>
        <w:t xml:space="preserve"> г</w:t>
      </w:r>
      <w:r w:rsidRPr="00F03722">
        <w:rPr>
          <w:b w:val="0"/>
          <w:sz w:val="28"/>
        </w:rPr>
        <w:t xml:space="preserve"> </w:t>
      </w:r>
    </w:p>
    <w:p w14:paraId="6C34C6B6" w14:textId="1EA3D1E0" w:rsidR="00180590" w:rsidRDefault="00180590" w:rsidP="00180590"/>
    <w:p w14:paraId="3FB822C9" w14:textId="0E37E133" w:rsidR="00180590" w:rsidRPr="00180590" w:rsidRDefault="00180590" w:rsidP="00180590">
      <w:pPr>
        <w:jc w:val="center"/>
        <w:rPr>
          <w:sz w:val="24"/>
          <w:szCs w:val="24"/>
        </w:rPr>
      </w:pPr>
      <w:r w:rsidRPr="00180590">
        <w:rPr>
          <w:sz w:val="24"/>
          <w:szCs w:val="24"/>
        </w:rPr>
        <w:t>Акт</w:t>
      </w:r>
    </w:p>
    <w:p w14:paraId="161B5DCD" w14:textId="74895A4F" w:rsidR="00180590" w:rsidRPr="00180590" w:rsidRDefault="00180590" w:rsidP="00180590">
      <w:pPr>
        <w:jc w:val="center"/>
        <w:rPr>
          <w:sz w:val="24"/>
          <w:szCs w:val="24"/>
        </w:rPr>
      </w:pPr>
      <w:r w:rsidRPr="00180590">
        <w:rPr>
          <w:sz w:val="24"/>
          <w:szCs w:val="24"/>
        </w:rPr>
        <w:t xml:space="preserve">разграничения балансовой принадлежности тепловых сетей и </w:t>
      </w:r>
    </w:p>
    <w:p w14:paraId="32EA40B7" w14:textId="68C168D5" w:rsidR="00180590" w:rsidRPr="00180590" w:rsidRDefault="00180590" w:rsidP="00180590">
      <w:pPr>
        <w:jc w:val="center"/>
        <w:rPr>
          <w:sz w:val="24"/>
          <w:szCs w:val="24"/>
        </w:rPr>
      </w:pPr>
      <w:r w:rsidRPr="00180590">
        <w:rPr>
          <w:sz w:val="24"/>
          <w:szCs w:val="24"/>
        </w:rPr>
        <w:t>эксплуатационной ответственности сторон</w:t>
      </w:r>
    </w:p>
    <w:p w14:paraId="5FC16BA5" w14:textId="75695D2B" w:rsidR="00180590" w:rsidRPr="00180590" w:rsidRDefault="00180590" w:rsidP="00180590">
      <w:pPr>
        <w:jc w:val="center"/>
        <w:rPr>
          <w:sz w:val="24"/>
          <w:szCs w:val="24"/>
        </w:rPr>
      </w:pPr>
    </w:p>
    <w:p w14:paraId="1A4B7781" w14:textId="66C99221" w:rsidR="00180590" w:rsidRDefault="00180590" w:rsidP="00312FD0">
      <w:pPr>
        <w:pStyle w:val="a5"/>
        <w:rPr>
          <w:sz w:val="24"/>
          <w:szCs w:val="24"/>
        </w:rPr>
      </w:pPr>
      <w:r>
        <w:rPr>
          <w:sz w:val="24"/>
          <w:szCs w:val="24"/>
        </w:rPr>
        <w:t xml:space="preserve">Поставщик: </w:t>
      </w:r>
      <w:r w:rsidR="00341EE9">
        <w:rPr>
          <w:sz w:val="24"/>
          <w:szCs w:val="24"/>
        </w:rPr>
        <w:t>Муниципальное казенное предприятие</w:t>
      </w:r>
      <w:r>
        <w:rPr>
          <w:sz w:val="24"/>
          <w:szCs w:val="24"/>
        </w:rPr>
        <w:t xml:space="preserve"> «</w:t>
      </w:r>
      <w:r w:rsidR="00341EE9">
        <w:rPr>
          <w:sz w:val="24"/>
          <w:szCs w:val="24"/>
        </w:rPr>
        <w:t>Поселок</w:t>
      </w:r>
      <w:r>
        <w:rPr>
          <w:sz w:val="24"/>
          <w:szCs w:val="24"/>
        </w:rPr>
        <w:t>»</w:t>
      </w:r>
    </w:p>
    <w:p w14:paraId="5C344C2E" w14:textId="19E78265" w:rsidR="00180590" w:rsidRPr="00180590" w:rsidRDefault="00180590" w:rsidP="00180590">
      <w:pPr>
        <w:tabs>
          <w:tab w:val="left" w:pos="3405"/>
        </w:tabs>
        <w:rPr>
          <w:bCs/>
          <w:sz w:val="24"/>
          <w:szCs w:val="24"/>
        </w:rPr>
      </w:pPr>
      <w:r>
        <w:rPr>
          <w:sz w:val="24"/>
          <w:szCs w:val="24"/>
        </w:rPr>
        <w:t>Абонент</w:t>
      </w:r>
      <w:r w:rsidRPr="00180590">
        <w:rPr>
          <w:sz w:val="24"/>
          <w:szCs w:val="24"/>
        </w:rPr>
        <w:t>:</w:t>
      </w:r>
      <w:r w:rsidRPr="00180590">
        <w:rPr>
          <w:bCs/>
          <w:sz w:val="24"/>
          <w:szCs w:val="24"/>
        </w:rPr>
        <w:t xml:space="preserve"> </w:t>
      </w:r>
      <w:r w:rsidR="00540663">
        <w:rPr>
          <w:bCs/>
          <w:sz w:val="24"/>
          <w:szCs w:val="24"/>
        </w:rPr>
        <w:t>Администрация Ивановского сельсовета Селемджинского района Амурской</w:t>
      </w:r>
      <w:r w:rsidR="00087144">
        <w:rPr>
          <w:bCs/>
          <w:sz w:val="24"/>
          <w:szCs w:val="24"/>
        </w:rPr>
        <w:t xml:space="preserve"> области</w:t>
      </w:r>
    </w:p>
    <w:p w14:paraId="5D5B6304" w14:textId="3E495798" w:rsidR="00180590" w:rsidRPr="00180590" w:rsidRDefault="00180590" w:rsidP="00312FD0">
      <w:pPr>
        <w:pStyle w:val="a5"/>
        <w:rPr>
          <w:sz w:val="24"/>
          <w:szCs w:val="24"/>
        </w:rPr>
      </w:pPr>
    </w:p>
    <w:p w14:paraId="15F27649" w14:textId="5D8C34E3" w:rsidR="00696620" w:rsidRDefault="00180590" w:rsidP="00180590">
      <w:pPr>
        <w:pStyle w:val="a5"/>
        <w:jc w:val="center"/>
        <w:rPr>
          <w:sz w:val="24"/>
          <w:szCs w:val="24"/>
        </w:rPr>
      </w:pPr>
      <w:r>
        <w:rPr>
          <w:sz w:val="24"/>
          <w:szCs w:val="24"/>
        </w:rPr>
        <w:t>Схема присоединение Абонента</w:t>
      </w:r>
    </w:p>
    <w:p w14:paraId="11B07C3B" w14:textId="34233267" w:rsidR="00180590" w:rsidRDefault="00180590" w:rsidP="00180590">
      <w:pPr>
        <w:pStyle w:val="a5"/>
        <w:jc w:val="center"/>
        <w:rPr>
          <w:sz w:val="24"/>
          <w:szCs w:val="24"/>
        </w:rPr>
      </w:pPr>
      <w:r>
        <w:rPr>
          <w:sz w:val="24"/>
          <w:szCs w:val="24"/>
        </w:rPr>
        <w:t>по адресу: с</w:t>
      </w:r>
      <w:r w:rsidR="00087144">
        <w:rPr>
          <w:sz w:val="24"/>
          <w:szCs w:val="24"/>
        </w:rPr>
        <w:t>. Ивановское, ул. Ленина, 2/2</w:t>
      </w:r>
    </w:p>
    <w:p w14:paraId="07EC1E42" w14:textId="77777777" w:rsidR="00180590" w:rsidRDefault="00180590" w:rsidP="00741BD6"/>
    <w:tbl>
      <w:tblPr>
        <w:tblpPr w:leftFromText="180" w:rightFromText="180" w:vertAnchor="text" w:tblpX="466" w:tblpY="1126"/>
        <w:tblW w:w="0" w:type="auto"/>
        <w:tblLook w:val="0000" w:firstRow="0" w:lastRow="0" w:firstColumn="0" w:lastColumn="0" w:noHBand="0" w:noVBand="0"/>
      </w:tblPr>
      <w:tblGrid>
        <w:gridCol w:w="8219"/>
      </w:tblGrid>
      <w:tr w:rsidR="00E7248A" w:rsidRPr="00E7248A" w14:paraId="7D882EE3" w14:textId="77777777" w:rsidTr="00E7248A">
        <w:trPr>
          <w:trHeight w:val="6433"/>
        </w:trPr>
        <w:tc>
          <w:tcPr>
            <w:tcW w:w="8219" w:type="dxa"/>
          </w:tcPr>
          <w:p w14:paraId="2AD468A9" w14:textId="77777777" w:rsidR="00E7248A" w:rsidRPr="00E7248A" w:rsidRDefault="00E7248A" w:rsidP="00E7248A">
            <w:pPr>
              <w:spacing w:after="160" w:line="259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  <w:tbl>
            <w:tblPr>
              <w:tblpPr w:leftFromText="180" w:rightFromText="180" w:vertAnchor="text" w:horzAnchor="page" w:tblpX="4141" w:tblpY="586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00" w:firstRow="0" w:lastRow="0" w:firstColumn="0" w:lastColumn="0" w:noHBand="0" w:noVBand="0"/>
            </w:tblPr>
            <w:tblGrid>
              <w:gridCol w:w="697"/>
            </w:tblGrid>
            <w:tr w:rsidR="00E7248A" w:rsidRPr="00E7248A" w14:paraId="6E9439F9" w14:textId="77777777" w:rsidTr="00E7248A">
              <w:trPr>
                <w:trHeight w:val="514"/>
              </w:trPr>
              <w:tc>
                <w:tcPr>
                  <w:tcW w:w="697" w:type="dxa"/>
                </w:tcPr>
                <w:p w14:paraId="31BFE50D" w14:textId="77777777" w:rsidR="00E7248A" w:rsidRPr="00E7248A" w:rsidRDefault="00E7248A" w:rsidP="00E7248A">
                  <w:pPr>
                    <w:tabs>
                      <w:tab w:val="left" w:pos="7665"/>
                    </w:tabs>
                    <w:spacing w:after="160" w:line="259" w:lineRule="auto"/>
                    <w:jc w:val="center"/>
                    <w:rPr>
                      <w:sz w:val="16"/>
                      <w:szCs w:val="16"/>
                    </w:rPr>
                  </w:pPr>
                  <w:r w:rsidRPr="00E7248A">
                    <w:rPr>
                      <w:sz w:val="16"/>
                      <w:szCs w:val="16"/>
                    </w:rPr>
                    <w:t>ТК №4</w:t>
                  </w:r>
                </w:p>
                <w:p w14:paraId="29C2EC68" w14:textId="77777777" w:rsidR="00E7248A" w:rsidRPr="00E7248A" w:rsidRDefault="00E7248A" w:rsidP="00E7248A">
                  <w:pPr>
                    <w:tabs>
                      <w:tab w:val="left" w:pos="345"/>
                      <w:tab w:val="center" w:pos="628"/>
                      <w:tab w:val="left" w:pos="7665"/>
                    </w:tabs>
                    <w:spacing w:after="160" w:line="259" w:lineRule="auto"/>
                    <w:rPr>
                      <w:sz w:val="16"/>
                      <w:szCs w:val="16"/>
                    </w:rPr>
                  </w:pPr>
                  <w:r w:rsidRPr="00E7248A">
                    <w:rPr>
                      <w:noProof/>
                      <w:sz w:val="16"/>
                      <w:szCs w:val="1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 wp14:anchorId="6C7BA4A3" wp14:editId="4A78DFF0">
                            <wp:simplePos x="0" y="0"/>
                            <wp:positionH relativeFrom="column">
                              <wp:posOffset>137159</wp:posOffset>
                            </wp:positionH>
                            <wp:positionV relativeFrom="paragraph">
                              <wp:posOffset>68580</wp:posOffset>
                            </wp:positionV>
                            <wp:extent cx="6985" cy="1590675"/>
                            <wp:effectExtent l="0" t="0" r="31115" b="28575"/>
                            <wp:wrapNone/>
                            <wp:docPr id="32" name="Прямая соединительная линия 3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6985" cy="159067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 cap="flat" cmpd="sng" algn="ctr">
                                      <a:solidFill>
                                        <a:schemeClr val="tx1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      <w:pict>
                          <v:line w14:anchorId="20920D67" id="Прямая соединительная линия 3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.8pt,5.4pt" to="11.35pt,1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Vuh9gEAAJoDAAAOAAAAZHJzL2Uyb0RvYy54bWysU02O0zAU3iNxB8t7mrSjlk7UdBZTDRsE&#10;lWAO8MZxGkv+k22adgeskXoErsACpJEGOENyI57dTGeAHSIL5/1+fu/Ll8XFTkmy5c4Lo0s6HuWU&#10;cM1MJfSmpNdvr57NKfEBdAXSaF7SPff0Yvn0yaK1BZ+YxsiKO4Ig2hetLWkTgi2yzLOGK/AjY7nG&#10;ZG2cgoCu22SVgxbRlcwmeT7LWuMq6wzj3mN0dUzSZcKva87C67r2PBBZUpwtpNOl8yae2XIBxcaB&#10;bQQbxoB/mEKB0HjpCWoFAcg7J/6CUoI5400dRsyozNS1YDztgNuM8z+2edOA5WkXJMfbE03+/8Gy&#10;V9u1I6Iq6dmEEg0Kv1H3uX/fH7rv3Zf+QPoP3c/uW/e1u+1+dLf9R7Tv+k9ox2R3N4QPBNuRy9b6&#10;AiEv9doNnrdrF4nZ1U7FN65Mdon//Yl/vguEYXB2Pp9SwjAxnp7ns+fTCJk99FrnwwtuFIlGSaXQ&#10;kR0oYPvSh2PpfUkMa3MlpMQ4FFKTFvHPpqgBBqizWkJAU1nc3OsNJSA3KGAWXEL0RooqdsfmJEZ+&#10;KR3ZAsoo7MbDXL9VxZtX4JtjUUrFMiiUCChxKVRJ53l8hm6pY5YnkQ7zR/qOhEXrxlT7xGMWPRRA&#10;ImMQa1TYYx/tx7/U8hcAAAD//wMAUEsDBBQABgAIAAAAIQAH0MK93gAAAAgBAAAPAAAAZHJzL2Rv&#10;d25yZXYueG1sTI9BS8NAEIXvgv9hGcGL2E1SjBKzKRLoxYNgU4rHbXaaDWZnQ3bbpP/e8aSnYeY9&#10;3nyv3CxuEBecQu9JQbpKQCC13vTUKdg328cXECFqMnrwhAquGGBT3d6UujB+pk+87GInOIRCoRXY&#10;GMdCytBadDqs/IjE2slPTkdep06aSc8c7gaZJUkune6JP1g9Ym2x/d6dnYKv7mG9PTTUzHX8OOV2&#10;uR7en2ql7u+Wt1cQEZf4Z4ZffEaHipmO/kwmiEFBlubs5HvCDVjPsmcQR555ugZZlfJ/geoHAAD/&#10;/wMAUEsBAi0AFAAGAAgAAAAhALaDOJL+AAAA4QEAABMAAAAAAAAAAAAAAAAAAAAAAFtDb250ZW50&#10;X1R5cGVzXS54bWxQSwECLQAUAAYACAAAACEAOP0h/9YAAACUAQAACwAAAAAAAAAAAAAAAAAvAQAA&#10;X3JlbHMvLnJlbHNQSwECLQAUAAYACAAAACEAVHVbofYBAACaAwAADgAAAAAAAAAAAAAAAAAuAgAA&#10;ZHJzL2Uyb0RvYy54bWxQSwECLQAUAAYACAAAACEAB9DCvd4AAAAIAQAADwAAAAAAAAAAAAAAAABQ&#10;BAAAZHJzL2Rvd25yZXYueG1sUEsFBgAAAAAEAAQA8wAAAFsFAAAAAA==&#10;" strokecolor="black [3213]" strokeweight=".5pt">
                            <v:stroke joinstyle="miter"/>
                          </v:line>
                        </w:pict>
                      </mc:Fallback>
                    </mc:AlternateContent>
                  </w:r>
                  <w:r w:rsidRPr="00E7248A">
                    <w:rPr>
                      <w:sz w:val="16"/>
                      <w:szCs w:val="16"/>
                    </w:rPr>
                    <w:tab/>
                  </w:r>
                  <w:r w:rsidRPr="00E7248A">
                    <w:rPr>
                      <w:sz w:val="16"/>
                      <w:szCs w:val="16"/>
                    </w:rPr>
                    <w:tab/>
                  </w:r>
                </w:p>
                <w:p w14:paraId="35F40C9A" w14:textId="77777777" w:rsidR="00E7248A" w:rsidRPr="00E7248A" w:rsidRDefault="00E7248A" w:rsidP="00E7248A">
                  <w:pPr>
                    <w:tabs>
                      <w:tab w:val="left" w:pos="7665"/>
                    </w:tabs>
                    <w:spacing w:after="160" w:line="259" w:lineRule="auto"/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4780F0FB" w14:textId="6CD32A39" w:rsidR="00E7248A" w:rsidRPr="00E7248A" w:rsidRDefault="00E7248A" w:rsidP="00E7248A">
            <w:pPr>
              <w:tabs>
                <w:tab w:val="left" w:pos="2325"/>
              </w:tabs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 w:rsidRPr="00E7248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384A03A" wp14:editId="0A333611">
                      <wp:simplePos x="0" y="0"/>
                      <wp:positionH relativeFrom="column">
                        <wp:posOffset>2832735</wp:posOffset>
                      </wp:positionH>
                      <wp:positionV relativeFrom="paragraph">
                        <wp:posOffset>1910080</wp:posOffset>
                      </wp:positionV>
                      <wp:extent cx="190500" cy="45719"/>
                      <wp:effectExtent l="19050" t="19050" r="19050" b="31115"/>
                      <wp:wrapNone/>
                      <wp:docPr id="36" name="Стрелка: влево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45719"/>
                              </a:xfrm>
                              <a:prstGeom prst="leftArrow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shapetype w14:anchorId="5B1D77B8" id="_x0000_t66" coordsize="21600,21600" o:spt="66" adj="5400,5400" path="m@0,l@0@1,21600@1,21600@2@0@2@0,21600,,10800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@0,0;0,10800;@0,21600;21600,10800" o:connectangles="270,180,90,0" textboxrect="@4,@1,21600,@2"/>
                      <v:handles>
                        <v:h position="#0,#1" xrange="0,21600" yrange="0,10800"/>
                      </v:handles>
                    </v:shapetype>
                    <v:shape id="Стрелка: влево 36" o:spid="_x0000_s1026" type="#_x0000_t66" style="position:absolute;margin-left:223.05pt;margin-top:150.4pt;width:15pt;height:3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t8WhwIAAN0EAAAOAAAAZHJzL2Uyb0RvYy54bWysVEtqHDEQ3QdyB6F93N0Tfxv3mMHGIWBs&#10;gx28LqulaYF+kTTT46xCbpIbmIA3CeQM4xulpG5/4mQVMouaKtVP9fSq9w9WWpEl90Fa09Bqo6SE&#10;G2ZbaeYN/XB5/GaXkhDBtKCs4Q294YEeTF+/2u9dzSe2s6rlnmARE+reNbSL0dVFEVjHNYQN67hB&#10;p7BeQ0TTz4vWQ4/VtSomZbld9Na3zlvGQ8DTo8FJp7m+EJzFMyECj0Q1FO8Ws/RZXidZTPehnntw&#10;nWTjNeAfbqFBGmz6WOoIIpCFl3+U0pJ5G6yIG8zqwgohGc8z4DRV+WKaiw4cz7MgOME9whT+X1l2&#10;ujz3RLYNfbtNiQGNb7T+ev/l/vP6bv1j/X19W5P1N9TuUP4kGISI9S7UmHjhzv1oBVTT+CvhdfrH&#10;wcgqo3zziDJfRcLwsNort0p8C4auza2dai+VLJ5ynQ/xHbeaJKWhios48972GV9YnoQ4xD/EpX7G&#10;Hkul8BxqZUiPTSY7uQcgp4SCiO20wymDmVMCao5kZdHnksEq2ab0lJ2Jxw+VJ0tAysRVNd7ut6jU&#10;+ghCNwRlVwqDWsuIdFZSN3S3TL8xW5nk5ZmQ4wAJxAG2pF3b9gYfwtuBocGxY4lNTiDEc/BISQQM&#10;1yyeoRDK4oR21CjprP/0t/MUj0xBLyU9Uhyn/7gAzylR7w1yaK/a3Ew7kQ18iQka/rnn+rnHLPSh&#10;RUgqXGjHsprio3pQhbf6CrdxlrqiCwzD3gPOo3EYh9XDfWZ8NsthuAcO4om5cCwVTzgleC9XV+Dd&#10;yIGI3Dm1D+sA9QsWDLEp09jZIlohM0WecEV+JQN3KDNt3Pe0pM/tHPX0VZr+AgAA//8DAFBLAwQU&#10;AAYACAAAACEADTKyNN4AAAALAQAADwAAAGRycy9kb3ducmV2LnhtbEyPTU7DMBCF90jcwRokNoja&#10;LaFpQ5wKIegSiZQDOLGbRInHke204fZMVrCcN5/eT36Y7cAuxofOoYT1SgAzWDvdYSPh+/TxuAMW&#10;okKtBodGwo8JcChub3KVaXfFL3MpY8PIBEOmJLQxjhnnoW6NVWHlRoP0OztvVaTTN1x7dSVzO/CN&#10;EFtuVYeU0KrRvLWm7svJSnBT+jycj+/Vvj/tP/uH0o+bYyrl/d38+gIsmjn+wbDUp+pQUKfKTagD&#10;GyQkyXZNqIQnIWgDEUm6KNWi7ATwIuf/NxS/AAAA//8DAFBLAQItABQABgAIAAAAIQC2gziS/gAA&#10;AOEBAAATAAAAAAAAAAAAAAAAAAAAAABbQ29udGVudF9UeXBlc10ueG1sUEsBAi0AFAAGAAgAAAAh&#10;ADj9If/WAAAAlAEAAAsAAAAAAAAAAAAAAAAALwEAAF9yZWxzLy5yZWxzUEsBAi0AFAAGAAgAAAAh&#10;AGyW3xaHAgAA3QQAAA4AAAAAAAAAAAAAAAAALgIAAGRycy9lMm9Eb2MueG1sUEsBAi0AFAAGAAgA&#10;AAAhAA0ysjTeAAAACwEAAA8AAAAAAAAAAAAAAAAA4QQAAGRycy9kb3ducmV2LnhtbFBLBQYAAAAA&#10;BAAEAPMAAADsBQAAAAA=&#10;" adj="2592" filled="f" strokecolor="black [3213]" strokeweight="1pt"/>
                  </w:pict>
                </mc:Fallback>
              </mc:AlternateContent>
            </w:r>
            <w:r w:rsidRPr="00E7248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12DE4EB" wp14:editId="00925A25">
                      <wp:simplePos x="0" y="0"/>
                      <wp:positionH relativeFrom="column">
                        <wp:posOffset>2575560</wp:posOffset>
                      </wp:positionH>
                      <wp:positionV relativeFrom="paragraph">
                        <wp:posOffset>1910080</wp:posOffset>
                      </wp:positionV>
                      <wp:extent cx="197485" cy="47625"/>
                      <wp:effectExtent l="0" t="19050" r="31115" b="47625"/>
                      <wp:wrapNone/>
                      <wp:docPr id="35" name="Стрелка: вправо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7485" cy="47625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shapetype w14:anchorId="60374FDA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: вправо 35" o:spid="_x0000_s1026" type="#_x0000_t13" style="position:absolute;margin-left:202.8pt;margin-top:150.4pt;width:15.55pt;height:3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FiFoQIAAB0FAAAOAAAAZHJzL2Uyb0RvYy54bWysVE1OGzEU3lfqHSzvyyRpIDBigiIQVSUE&#10;kaBi7Xg8GUse27WdTNJV1Zv0BqhSN63UXiHcqJ+dEAJlVTUL5715/5+/5+OTRaPIXDgvjS5od69D&#10;idDclFJPC/rh5vzNISU+MF0yZbQo6FJ4ejJ8/eq4tbnomdqoUjiCJNrnrS1oHYLNs8zzWjTM7xkr&#10;NIyVcQ0LUN00Kx1rkb1RWa/TOcha40rrDBfe4+vZ2kiHKX9VCR6uqsqLQFRB0VtIp0vnJJ7Z8Jjl&#10;U8dsLfmmDfYPXTRMahTdpjpjgZGZk3+laiR3xpsq7HHTZKaqJBdpBkzT7Tyb5rpmVqRZAI63W5j8&#10;/0vLL+djR2RZ0Lf7lGjW4I5WX++/3H9efV/9XP1Y3eVk9W31G/od/n8RuAGz1vocodd27DaahxgB&#10;WFSuif8YjSwSzsstzmIRCMfH7tGgf4hyHKb+4KCXUmaPsdb58E6YhkShoE5O6zByzrQJYja/8AFV&#10;EfDgGAt6o2R5LpVKSuSPOFWOzBlufjLtxq4R8cRLadKim96gA2pwBvpVigWIjQUgXk8pYWoKXvPg&#10;Uukn0X7ptwXAyNK0NxiQEsV8gAFTp99LhWPfZ8zX6+5S1ujG8kYGrIOSTUEPd6OVjlaRCL2ZPl7B&#10;GvQoTUy5xEU6s2a4t/xcosgFehkzB0pjQqxpuMJRKYOxzUaipDbu00vfoz+YBislLVYEkHycMScw&#10;4nsNDh51+/24U0np7w96UNyuZbJr0bPm1OAuungQLE9i9A/qQaycaW6xzaNYFSamOWqvwd8op2G9&#10;ungPuBiNkhv2yLJwoa8tj8kjThHem8Utc3bDoICLuTQP68TyZxRa+8ZIbUazYCqZ+PWIK6gTFexg&#10;ItHmvYhLvqsnr8dXbfgHAAD//wMAUEsDBBQABgAIAAAAIQBYtVLl3gAAAAsBAAAPAAAAZHJzL2Rv&#10;d25yZXYueG1sTI/BTsMwDIbvSLxDZCQuiCXQUUppOqEipF0pU89ZY9qKxKmSbOvenuwER9uffn9/&#10;tVmsYUf0YXIk4WElgCH1Tk80SNh9fdwXwEJUpJVxhBLOGGBTX19VqtTuRJ94bOPAUgiFUkkYY5xL&#10;zkM/olVh5WakdPt23qqYRj9w7dUphVvDH4XIuVUTpQ+jmrEZsf9pD1bCdtfdZc3Snt+3+iX6RvRd&#10;Zwopb2+Wt1dgEZf4B8NFP6lDnZz27kA6MCNhLZ7yhErIhEgdErHO8mdg+8umyIDXFf/fof4FAAD/&#10;/wMAUEsBAi0AFAAGAAgAAAAhALaDOJL+AAAA4QEAABMAAAAAAAAAAAAAAAAAAAAAAFtDb250ZW50&#10;X1R5cGVzXS54bWxQSwECLQAUAAYACAAAACEAOP0h/9YAAACUAQAACwAAAAAAAAAAAAAAAAAvAQAA&#10;X3JlbHMvLnJlbHNQSwECLQAUAAYACAAAACEA34RYhaECAAAdBQAADgAAAAAAAAAAAAAAAAAuAgAA&#10;ZHJzL2Uyb0RvYy54bWxQSwECLQAUAAYACAAAACEAWLVS5d4AAAALAQAADwAAAAAAAAAAAAAAAAD7&#10;BAAAZHJzL2Rvd25yZXYueG1sUEsFBgAAAAAEAAQA8wAAAAYGAAAAAA==&#10;" adj="18995" fillcolor="white [3212]" strokecolor="windowText" strokeweight="1pt"/>
                  </w:pict>
                </mc:Fallback>
              </mc:AlternateContent>
            </w:r>
            <w:r w:rsidRPr="00E7248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F9C9FCF" wp14:editId="36ABB991">
                      <wp:simplePos x="0" y="0"/>
                      <wp:positionH relativeFrom="column">
                        <wp:posOffset>2776855</wp:posOffset>
                      </wp:positionH>
                      <wp:positionV relativeFrom="paragraph">
                        <wp:posOffset>821055</wp:posOffset>
                      </wp:positionV>
                      <wp:extent cx="123825" cy="139700"/>
                      <wp:effectExtent l="0" t="26987" r="20637" b="39688"/>
                      <wp:wrapNone/>
                      <wp:docPr id="31" name="Блок-схема: сопоставление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23825" cy="139700"/>
                              </a:xfrm>
                              <a:prstGeom prst="flowChartCollat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shapetype w14:anchorId="0DEACDD9" id="_x0000_t125" coordsize="21600,21600" o:spt="125" path="m21600,21600l,21600,21600,,,xe">
                      <v:stroke joinstyle="miter"/>
                      <v:path o:extrusionok="f" gradientshapeok="t" o:connecttype="custom" o:connectlocs="10800,0;10800,10800;10800,21600" textboxrect="5400,5400,16200,16200"/>
                    </v:shapetype>
                    <v:shape id="Блок-схема: сопоставление 31" o:spid="_x0000_s1026" type="#_x0000_t125" style="position:absolute;margin-left:218.65pt;margin-top:64.65pt;width:9.75pt;height:11pt;rotation:-9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m0NtQIAAB4FAAAOAAAAZHJzL2Uyb0RvYy54bWysVN1q2zAUvh/sHYTuWyfpv6lTQkrHoLSF&#10;dvRaleXYIEuapMTJ7jrYA/RNyqAw9tO9gvtG+ySnbbbuaswXQudX53znO94/mNeSzIR1lVYZ7a/3&#10;KBGK67xSk4y+uzha26XEeaZyJrUSGV0IRw+Gr1/tNyYVA11qmQtLkES5tDEZLb03aZI4XoqauXVt&#10;hIKx0LZmHqKdJLllDbLXMhn0ettJo21urObCOWgPOyMdxvxFIbg/LQonPJEZRW0+njaeV+FMhvss&#10;nVhmyoovy2D/UEXNKoVHn1IdMs/I1FYvUtUVt9rpwq9zXSe6KCouYg/opt/7o5vzkhkRewE4zjzB&#10;5P5fWn4yO7OkyjO60adEsRozam/ab+19+3Xt4frhU3vXfm9vU/JwDdXP9h66j+1t+xkud+2P9kt7&#10;RxAJGBvjUmQ7N2d2KTlcAybzwtbEamDf38bM8EWo0DyZx0ksniYh5p5wKPuDjd3BFiUcpv7G3g5C&#10;kDTpcoWcxjr/RuiahEtGC6mbccmsH2spmQ+gsZTNjp3vwh7dg1rpo0pK6FkqFWnCYyE/4Qz8KxCN&#10;a22AiFMTSpicgNjc25jSaVnlITxEu4UbS0tmDNwCJXPdXKB+SiRzHgY01TXblfBbaKjnkLmyC46m&#10;jop15bEPsqozursaLVV4UURGL7sKgHcQh9uVzheYZIQZzTjDjyo8coxazpgFp6HEnvpTHAGtjOrl&#10;jZJS2w9/0wd/UA1WShrsCCB5P2VWoMW3CiTc629uhqWKwubWzgCCXbVcrVrUtMZ0AHesLl6Dv5eP&#10;18Lq+hLrPAqvwsQUx9sd+Eth7LvdxQ+Bi9EoumGRDPPH6tzwkDzgFOC9mF8ya5b88BjMiX7cpxfU&#10;6HxDpNKjqddFFXnzjCu4FwQsYWTh8ocRtnxVjl7Pv7XhLwAAAP//AwBQSwMEFAAGAAgAAAAhADo1&#10;wFfgAAAACwEAAA8AAABkcnMvZG93bnJldi54bWxMj8FOwzAQRO9I/IO1SNyoXZpUIcSpEIhbD9Ci&#10;wtGNlyQiXofYbUK/nu0JjjvzNDtTrCbXiSMOofWkYT5TIJAqb1uqNbxtn28yECEasqbzhBp+MMCq&#10;vLwoTG79SK943MRacAiF3GhoYuxzKUPVoDNh5nsk9j794Ezkc6ilHczI4a6Tt0otpTMt8YfG9PjY&#10;YPW1OTgNd2q3tuPLbuvWh8R9Z++n5OPppPX11fRwDyLiFP9gONfn6lByp70/kA2i05AslnNG2Vio&#10;FAQTSZqxsmclVQpkWcj/G8pfAAAA//8DAFBLAQItABQABgAIAAAAIQC2gziS/gAAAOEBAAATAAAA&#10;AAAAAAAAAAAAAAAAAABbQ29udGVudF9UeXBlc10ueG1sUEsBAi0AFAAGAAgAAAAhADj9If/WAAAA&#10;lAEAAAsAAAAAAAAAAAAAAAAALwEAAF9yZWxzLy5yZWxzUEsBAi0AFAAGAAgAAAAhAJ4WbQ21AgAA&#10;HgUAAA4AAAAAAAAAAAAAAAAALgIAAGRycy9lMm9Eb2MueG1sUEsBAi0AFAAGAAgAAAAhADo1wFfg&#10;AAAACwEAAA8AAAAAAAAAAAAAAAAADwUAAGRycy9kb3ducmV2LnhtbFBLBQYAAAAABAAEAPMAAAAc&#10;BgAAAAA=&#10;" filled="f" strokecolor="windowText" strokeweight="1pt"/>
                  </w:pict>
                </mc:Fallback>
              </mc:AlternateContent>
            </w:r>
            <w:r w:rsidRPr="00E7248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4FAC2C5" wp14:editId="530EEA43">
                      <wp:simplePos x="0" y="0"/>
                      <wp:positionH relativeFrom="column">
                        <wp:posOffset>1286510</wp:posOffset>
                      </wp:positionH>
                      <wp:positionV relativeFrom="paragraph">
                        <wp:posOffset>883920</wp:posOffset>
                      </wp:positionV>
                      <wp:extent cx="1490980" cy="0"/>
                      <wp:effectExtent l="0" t="0" r="0" b="0"/>
                      <wp:wrapNone/>
                      <wp:docPr id="33" name="Прямая соединительная линия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9098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728BB8E2" id="Прямая соединительная линия 3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1.3pt,69.6pt" to="218.7pt,6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PGC/gEAAKwDAAAOAAAAZHJzL2Uyb0RvYy54bWysU82O0zAQviPxDpbvNOkWVt2o6R62Wi4I&#10;KrE8gNdxEkv+k8c07Q04I/UReAUOIK20wDMkb8TYzZYCN0QOztiT+Wa+z18Wl1utyEZ4kNaUdDrJ&#10;KRGG20qapqRvbq6fzCmBwEzFlDWipDsB9HL5+NGic4U4s61VlfAEQQwUnStpG4Irsgx4KzSDiXXC&#10;YLK2XrOAW99klWcdomuVneX5edZZXzlvuQDA09UhSZcJv64FD6/qGkQgqqQ4W0irT+ttXLPlghWN&#10;Z66VfByD/cMUmkmDTY9QKxYYeevlX1Bacm/B1mHCrc5sXUsuEgdkM83/YPO6ZU4kLigOuKNM8P9g&#10;+cvN2hNZlXQ2o8QwjXfUfxreDfv+W/952JPhff+j/9p/6e/67/3d8AHj++EjxjHZ34/He4LlqGXn&#10;oEDIK7P24w7c2kdhtrXX8Y2UyTbpvzvqL7aBcDycPr3IL+Z4Tfwhl/0qdB7Cc2E1iUFJlTRRGlaw&#10;zQsI2Aw/ffgkHht7LZVK16sM6Up6PnsWkRmarFYsYKgd0gbTUMJUg+7lwSdEsEpWsTriwA6ulCcb&#10;hgZC31W2u8FxKVEMAiaQQ3oieZzgt9I4zopBeyhOqYPftAxoeiV1Seen1crEjiLZdiQVBT1IGKNb&#10;W+2SslncoSVS09G+0XOne4xPf7LlTwAAAP//AwBQSwMEFAAGAAgAAAAhALg8BGLeAAAACwEAAA8A&#10;AABkcnMvZG93bnJldi54bWxMj01PwzAMhu9I/IfISNxYQjttUJpOaGgHbqOAxDFr3A9onKpJt/Lv&#10;MRLSONrvo9eP883senHEMXSeNNwuFAikytuOGg1vr7ubOxAhGrKm94QavjHApri8yE1m/Yle8FjG&#10;RnAJhcxoaGMcMilD1aIzYeEHJM5qPzoTeRwbaUdz4nLXy0SplXSmI77QmgG3LVZf5eQ0TPttrbpd&#10;On9+pKWcntf796e60fr6an58ABFxjmcYfvVZHQp2OviJbBC9hkQlK0Y5SO8TEEws0/USxOFvI4tc&#10;/v+h+AEAAP//AwBQSwECLQAUAAYACAAAACEAtoM4kv4AAADhAQAAEwAAAAAAAAAAAAAAAAAAAAAA&#10;W0NvbnRlbnRfVHlwZXNdLnhtbFBLAQItABQABgAIAAAAIQA4/SH/1gAAAJQBAAALAAAAAAAAAAAA&#10;AAAAAC8BAABfcmVscy8ucmVsc1BLAQItABQABgAIAAAAIQCYQPGC/gEAAKwDAAAOAAAAAAAAAAAA&#10;AAAAAC4CAABkcnMvZTJvRG9jLnhtbFBLAQItABQABgAIAAAAIQC4PARi3gAAAAsBAAAPAAAAAAAA&#10;AAAAAAAAAFgEAABkcnMvZG93bnJldi54bWxQSwUGAAAAAAQABADzAAAAYwUAAAAA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E7248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E3DFF5A" wp14:editId="2B7A18EE">
                      <wp:simplePos x="0" y="0"/>
                      <wp:positionH relativeFrom="column">
                        <wp:posOffset>2777174</wp:posOffset>
                      </wp:positionH>
                      <wp:positionV relativeFrom="paragraph">
                        <wp:posOffset>669607</wp:posOffset>
                      </wp:positionV>
                      <wp:extent cx="116205" cy="128905"/>
                      <wp:effectExtent l="0" t="25400" r="10795" b="29845"/>
                      <wp:wrapNone/>
                      <wp:docPr id="30" name="Блок-схема: сопоставление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116205" cy="128905"/>
                              </a:xfrm>
                              <a:prstGeom prst="flowChartCollat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shape w14:anchorId="22356513" id="Блок-схема: сопоставление 30" o:spid="_x0000_s1026" type="#_x0000_t125" style="position:absolute;margin-left:218.7pt;margin-top:52.7pt;width:9.15pt;height:10.15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v1mtAIAAB0FAAAOAAAAZHJzL2Uyb0RvYy54bWysVN1q2zAUvh/sHYTuWydZ+mfqlJDSMSht&#10;oR29VmU5NsiSJilxsrsO9gB7kzIojP10r+C+0T7JaZutuxrzhTj/OufTd7x/sKglmQvrKq0y2t/s&#10;USIU13mlphl9e3G0sUuJ80zlTGolMroUjh6MXr7Yb0wqBrrUMheWoIhyaWMyWnpv0iRxvBQ1c5va&#10;CAVnoW3NPFQ7TXLLGlSvZTLo9baTRtvcWM2Fc7Aedk46ivWLQnB/WhROeCIzit58PG08r8KZjPZZ&#10;OrXMlBVftcH+oYuaVQqXPpY6ZJ6Rma2elaorbrXThd/kuk50UVRcxBkwTb/3xzTnJTMizgJwnHmE&#10;yf2/svxkfmZJlWf0FeBRrMYbtZ/ab+1d+3Xj/vr+Y3vbfm9vUnJ/DdPP9g62D+1N+xkht+2P9kt7&#10;S5AJGBvjUlQ7N2d2pTmIAZNFYWtiNbDfGvbCF5HC7GQRH2L5+BBi4QmHsd/fHvS2KOFw9Qe7e5BR&#10;M+lKhZLGOv9a6JoEIaOF1M2kZNZPtJTMB8xYyubHzndpD+HBrPRRJSXsLJWKNOGCHbREOAP9CmRD&#10;rA0AcWpKCZNT8Jp7G0s6Las8pIdst3QTacmcgVpgZK6bC/RPiWTOw4GhumG7Fn5LDf0cMld2ydHV&#10;MbGuPNZBVnVGd9ezpQo3ikjo1VQB7w7hIF3pfImHjChjGGf4UYVLjtHLGbOgNIxYU3+KI6CVUb2S&#10;KCm1ff83e4gH0+ClpMGKAJJ3M2YFRnyjwMG9/nCIsj4qw62dARS77rla96hZjdcB3LG7KIZ4Lx/E&#10;wur6Ets8DrfCxRTH3R34K2Xiu9XF/4CL8TiGYY8M88fq3PBQPOAU4L1YXDJrVvzweJgT/bBOz6jR&#10;xYZMpcczr4sq8uYJV3AvKNjByMLV/yIs+boeo57+aqNfAAAA//8DAFBLAwQUAAYACAAAACEAHMjq&#10;aOAAAAALAQAADwAAAGRycy9kb3ducmV2LnhtbEyPQU/DMAyF70j8h8hI3FjKaLupazpNQ0XiuI0L&#10;t6wxbbXGKU26FX493mncbL+n5+/l68l24oyDbx0peJ5FIJAqZ1qqFXwcyqclCB80Gd05QgU/6GFd&#10;3N/lOjPuQjs870MtOIR8phU0IfSZlL5q0Go/cz0Sa19usDrwOtTSDPrC4baT8yhKpdUt8YdG97ht&#10;sDrtR6tgE97ey12yTD5f6+2vO5Sjb75HpR4fps0KRMAp3MxwxWd0KJjp6EYyXnQK4pc0ZisL0XVg&#10;R5ykCxBHvszjBcgil/87FH8AAAD//wMAUEsBAi0AFAAGAAgAAAAhALaDOJL+AAAA4QEAABMAAAAA&#10;AAAAAAAAAAAAAAAAAFtDb250ZW50X1R5cGVzXS54bWxQSwECLQAUAAYACAAAACEAOP0h/9YAAACU&#10;AQAACwAAAAAAAAAAAAAAAAAvAQAAX3JlbHMvLnJlbHNQSwECLQAUAAYACAAAACEAlN79ZrQCAAAd&#10;BQAADgAAAAAAAAAAAAAAAAAuAgAAZHJzL2Uyb0RvYy54bWxQSwECLQAUAAYACAAAACEAHMjqaOAA&#10;AAALAQAADwAAAAAAAAAAAAAAAAAOBQAAZHJzL2Rvd25yZXYueG1sUEsFBgAAAAAEAAQA8wAAABsG&#10;AAAAAA==&#10;" filled="f" strokecolor="windowText" strokeweight="1pt"/>
                  </w:pict>
                </mc:Fallback>
              </mc:AlternateContent>
            </w:r>
            <w:r w:rsidRPr="00E7248A">
              <w:rPr>
                <w:rFonts w:ascii="Calibri" w:hAnsi="Calibr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61B3868" wp14:editId="5D4FAE5E">
                      <wp:simplePos x="0" y="0"/>
                      <wp:positionH relativeFrom="column">
                        <wp:posOffset>1286510</wp:posOffset>
                      </wp:positionH>
                      <wp:positionV relativeFrom="paragraph">
                        <wp:posOffset>674370</wp:posOffset>
                      </wp:positionV>
                      <wp:extent cx="1483361" cy="0"/>
                      <wp:effectExtent l="0" t="0" r="0" b="0"/>
                      <wp:wrapNone/>
                      <wp:docPr id="34" name="Прямая соединительная линия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483361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099BE0F7" id="Прямая соединительная линия 34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1.3pt,53.1pt" to="218.1pt,5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js1BgIAALYDAAAOAAAAZHJzL2Uyb0RvYy54bWysU81uEzEQviPxDpbvZJOmRNEqmx4alQuC&#10;SJTeXa+dteQ/eUw2uQFnpDwCr8ABpEoFnmH3jRg7aRTaG2IP1vx4vpn5/O3sYmM0WYsAytmKjgZD&#10;SoTlrlZ2VdH311cvppRAZLZm2llR0a0AejF//mzW+lKcucbpWgSCIBbK1le0idGXRQG8EYbBwHlh&#10;MSldMCyiG1ZFHViL6EYXZ8PhpGhdqH1wXABgdLFP0nnGl1Lw+FZKEJHoiuJsMZ8hn7fpLOYzVq4C&#10;843ihzHYP0xhmLLY9Ai1YJGRD0E9gTKKBwdOxgF3pnBSKi7yDrjNaPhom3cN8yLvguSAP9IE/w+W&#10;v1kvA1F1RcfnlFhm8I26r/3Hftf97L71O9J/6n53P7rv3V33q7vrP6N9339BOyW7+0N4R7AcuWw9&#10;lAh5aZfh4IFfhkTMRgZDpFb+BmWSqcLlySa/xPb4EmITCcfg6Hw6Hk9GlPCHXLGHSFA+QHwlnCHJ&#10;qKhWNpHESrZ+DRHb4tWHKyls3ZXSOj+0tqSt6GT8EqXAGcpNahbRNB4JALuihOkV6pjHkBHBaVWn&#10;6oQDW7jUgawZSgkVWLv2GselRDOImMAd8pdowAn+Kk3jLBg0++Kc2ivPqIjy18pUdHparW3qKLKA&#10;D0slavdkJuvW1dvMcZE8FEduehByUt+pj/bp7zb/AwAA//8DAFBLAwQUAAYACAAAACEApAVul94A&#10;AAALAQAADwAAAGRycy9kb3ducmV2LnhtbEyPT0vDQBDF74LfYRnBm91tlCBpNkUU6U0xtWJv2+w0&#10;G9w/IbtpUz+9UxD0NjPv8eb3yuXkLDvgELvgJcxnAhj6JujOtxLe188398BiUl4rGzxKOGGEZXV5&#10;UapCh6N/w0OdWkYhPhZKgkmpLziPjUGn4iz06Enbh8GpROvQcj2oI4U7yzMhcu5U5+mDUT0+Gmy+&#10;6tFJ2L6Y1Uptx830+nGaf39yW3dPGymvr6aHBbCEU/ozwxmf0KEipl0YvY7MSshElpOVBJFnwMhx&#10;d3sedr8XXpX8f4fqBwAA//8DAFBLAQItABQABgAIAAAAIQC2gziS/gAAAOEBAAATAAAAAAAAAAAA&#10;AAAAAAAAAABbQ29udGVudF9UeXBlc10ueG1sUEsBAi0AFAAGAAgAAAAhADj9If/WAAAAlAEAAAsA&#10;AAAAAAAAAAAAAAAALwEAAF9yZWxzLy5yZWxzUEsBAi0AFAAGAAgAAAAhAKBOOzUGAgAAtgMAAA4A&#10;AAAAAAAAAAAAAAAALgIAAGRycy9lMm9Eb2MueG1sUEsBAi0AFAAGAAgAAAAhAKQFbpfeAAAACwEA&#10;AA8AAAAAAAAAAAAAAAAAYAQAAGRycy9kb3ducmV2LnhtbFBLBQYAAAAABAAEAPMAAABrBQAAAAA=&#10;" strokecolor="windowText" strokeweight=".5pt">
                      <v:stroke joinstyle="miter"/>
                    </v:line>
                  </w:pict>
                </mc:Fallback>
              </mc:AlternateContent>
            </w:r>
          </w:p>
          <w:tbl>
            <w:tblPr>
              <w:tblW w:w="0" w:type="auto"/>
              <w:tblInd w:w="21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00" w:firstRow="0" w:lastRow="0" w:firstColumn="0" w:lastColumn="0" w:noHBand="0" w:noVBand="0"/>
            </w:tblPr>
            <w:tblGrid>
              <w:gridCol w:w="1758"/>
            </w:tblGrid>
            <w:tr w:rsidR="00E7248A" w:rsidRPr="00E7248A" w14:paraId="2ED9FE07" w14:textId="77777777" w:rsidTr="00E7248A">
              <w:trPr>
                <w:trHeight w:val="3179"/>
              </w:trPr>
              <w:tc>
                <w:tcPr>
                  <w:tcW w:w="1758" w:type="dxa"/>
                </w:tcPr>
                <w:p w14:paraId="38A999D6" w14:textId="77777777" w:rsidR="00E7248A" w:rsidRPr="00E7248A" w:rsidRDefault="00E7248A" w:rsidP="00551290">
                  <w:pPr>
                    <w:framePr w:hSpace="180" w:wrap="around" w:vAnchor="text" w:hAnchor="text" w:x="466" w:y="1126"/>
                    <w:tabs>
                      <w:tab w:val="left" w:pos="7665"/>
                    </w:tabs>
                    <w:spacing w:after="160"/>
                    <w:contextualSpacing/>
                    <w:rPr>
                      <w:sz w:val="22"/>
                      <w:szCs w:val="22"/>
                    </w:rPr>
                  </w:pPr>
                </w:p>
                <w:p w14:paraId="5D7F799D" w14:textId="77777777" w:rsidR="00E7248A" w:rsidRPr="00E7248A" w:rsidRDefault="00E7248A" w:rsidP="00551290">
                  <w:pPr>
                    <w:framePr w:hSpace="180" w:wrap="around" w:vAnchor="text" w:hAnchor="text" w:x="466" w:y="1126"/>
                    <w:tabs>
                      <w:tab w:val="left" w:pos="7665"/>
                    </w:tabs>
                    <w:spacing w:after="160"/>
                    <w:contextualSpacing/>
                    <w:jc w:val="center"/>
                    <w:rPr>
                      <w:sz w:val="22"/>
                      <w:szCs w:val="22"/>
                    </w:rPr>
                  </w:pPr>
                </w:p>
                <w:p w14:paraId="7E6951D3" w14:textId="77777777" w:rsidR="00E7248A" w:rsidRPr="00E7248A" w:rsidRDefault="00E7248A" w:rsidP="00551290">
                  <w:pPr>
                    <w:framePr w:hSpace="180" w:wrap="around" w:vAnchor="text" w:hAnchor="text" w:x="466" w:y="1126"/>
                    <w:tabs>
                      <w:tab w:val="left" w:pos="7665"/>
                    </w:tabs>
                    <w:spacing w:after="160"/>
                    <w:contextualSpacing/>
                    <w:jc w:val="center"/>
                    <w:rPr>
                      <w:sz w:val="22"/>
                      <w:szCs w:val="22"/>
                    </w:rPr>
                  </w:pPr>
                  <w:r w:rsidRPr="00E7248A">
                    <w:rPr>
                      <w:sz w:val="22"/>
                      <w:szCs w:val="22"/>
                    </w:rPr>
                    <w:t xml:space="preserve">Здание Администрация </w:t>
                  </w:r>
                </w:p>
                <w:p w14:paraId="29750B08" w14:textId="77777777" w:rsidR="00E7248A" w:rsidRPr="00E7248A" w:rsidRDefault="00E7248A" w:rsidP="00551290">
                  <w:pPr>
                    <w:framePr w:hSpace="180" w:wrap="around" w:vAnchor="text" w:hAnchor="text" w:x="466" w:y="1126"/>
                    <w:tabs>
                      <w:tab w:val="left" w:pos="7665"/>
                    </w:tabs>
                    <w:spacing w:after="160"/>
                    <w:contextualSpacing/>
                    <w:jc w:val="center"/>
                    <w:rPr>
                      <w:sz w:val="22"/>
                      <w:szCs w:val="22"/>
                    </w:rPr>
                  </w:pPr>
                  <w:r w:rsidRPr="00E7248A">
                    <w:rPr>
                      <w:sz w:val="22"/>
                      <w:szCs w:val="22"/>
                    </w:rPr>
                    <w:t xml:space="preserve">Ивановского </w:t>
                  </w:r>
                </w:p>
                <w:p w14:paraId="0A3503A8" w14:textId="77777777" w:rsidR="00E7248A" w:rsidRPr="00E7248A" w:rsidRDefault="00E7248A" w:rsidP="00551290">
                  <w:pPr>
                    <w:framePr w:hSpace="180" w:wrap="around" w:vAnchor="text" w:hAnchor="text" w:x="466" w:y="1126"/>
                    <w:tabs>
                      <w:tab w:val="left" w:pos="7665"/>
                    </w:tabs>
                    <w:spacing w:after="160"/>
                    <w:contextualSpacing/>
                    <w:jc w:val="center"/>
                    <w:rPr>
                      <w:sz w:val="22"/>
                      <w:szCs w:val="22"/>
                    </w:rPr>
                  </w:pPr>
                  <w:r w:rsidRPr="00E7248A">
                    <w:rPr>
                      <w:sz w:val="22"/>
                      <w:szCs w:val="22"/>
                    </w:rPr>
                    <w:t>Сельсовета</w:t>
                  </w:r>
                </w:p>
              </w:tc>
            </w:tr>
          </w:tbl>
          <w:tbl>
            <w:tblPr>
              <w:tblpPr w:leftFromText="180" w:rightFromText="180" w:vertAnchor="text" w:horzAnchor="page" w:tblpX="2416" w:tblpY="-1234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00" w:firstRow="0" w:lastRow="0" w:firstColumn="0" w:lastColumn="0" w:noHBand="0" w:noVBand="0"/>
            </w:tblPr>
            <w:tblGrid>
              <w:gridCol w:w="1718"/>
            </w:tblGrid>
            <w:tr w:rsidR="00E7248A" w:rsidRPr="00E7248A" w14:paraId="34C5DEEF" w14:textId="77777777" w:rsidTr="00E7248A">
              <w:trPr>
                <w:trHeight w:val="1242"/>
              </w:trPr>
              <w:tc>
                <w:tcPr>
                  <w:tcW w:w="17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31CA5" w14:textId="77777777" w:rsidR="00E7248A" w:rsidRPr="00E7248A" w:rsidRDefault="00E7248A" w:rsidP="00E7248A">
                  <w:pPr>
                    <w:tabs>
                      <w:tab w:val="left" w:pos="7665"/>
                    </w:tabs>
                    <w:spacing w:after="160"/>
                    <w:contextualSpacing/>
                    <w:jc w:val="center"/>
                    <w:rPr>
                      <w:sz w:val="22"/>
                      <w:szCs w:val="22"/>
                    </w:rPr>
                  </w:pPr>
                  <w:r w:rsidRPr="00E7248A">
                    <w:rPr>
                      <w:sz w:val="22"/>
                      <w:szCs w:val="22"/>
                    </w:rPr>
                    <w:t>Администрация</w:t>
                  </w:r>
                </w:p>
                <w:p w14:paraId="389ED86F" w14:textId="77777777" w:rsidR="00E7248A" w:rsidRPr="00E7248A" w:rsidRDefault="00E7248A" w:rsidP="00E7248A">
                  <w:pPr>
                    <w:tabs>
                      <w:tab w:val="left" w:pos="7665"/>
                    </w:tabs>
                    <w:spacing w:after="160"/>
                    <w:contextualSpacing/>
                    <w:jc w:val="center"/>
                    <w:rPr>
                      <w:sz w:val="22"/>
                      <w:szCs w:val="22"/>
                    </w:rPr>
                  </w:pPr>
                  <w:r w:rsidRPr="00E7248A">
                    <w:rPr>
                      <w:sz w:val="22"/>
                      <w:szCs w:val="22"/>
                    </w:rPr>
                    <w:t xml:space="preserve">Ивановского </w:t>
                  </w:r>
                </w:p>
                <w:p w14:paraId="40E1E2C8" w14:textId="77777777" w:rsidR="00E7248A" w:rsidRPr="00E7248A" w:rsidRDefault="00E7248A" w:rsidP="00E7248A">
                  <w:pPr>
                    <w:tabs>
                      <w:tab w:val="left" w:pos="7665"/>
                    </w:tabs>
                    <w:spacing w:after="160"/>
                    <w:contextualSpacing/>
                    <w:jc w:val="center"/>
                    <w:rPr>
                      <w:sz w:val="22"/>
                      <w:szCs w:val="22"/>
                    </w:rPr>
                  </w:pPr>
                  <w:r w:rsidRPr="00E7248A">
                    <w:rPr>
                      <w:sz w:val="22"/>
                      <w:szCs w:val="22"/>
                    </w:rPr>
                    <w:t xml:space="preserve">сельсовета </w:t>
                  </w:r>
                </w:p>
              </w:tc>
            </w:tr>
          </w:tbl>
          <w:p w14:paraId="26064D38" w14:textId="77777777" w:rsidR="00E7248A" w:rsidRPr="00E7248A" w:rsidRDefault="00E7248A" w:rsidP="00E7248A">
            <w:pPr>
              <w:tabs>
                <w:tab w:val="left" w:pos="7665"/>
              </w:tabs>
              <w:spacing w:after="160"/>
              <w:contextualSpacing/>
              <w:jc w:val="center"/>
              <w:rPr>
                <w:sz w:val="22"/>
                <w:szCs w:val="22"/>
              </w:rPr>
            </w:pPr>
          </w:p>
          <w:tbl>
            <w:tblPr>
              <w:tblpPr w:leftFromText="180" w:rightFromText="180" w:vertAnchor="text" w:horzAnchor="page" w:tblpX="5041" w:tblpY="-1576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00" w:firstRow="0" w:lastRow="0" w:firstColumn="0" w:lastColumn="0" w:noHBand="0" w:noVBand="0"/>
            </w:tblPr>
            <w:tblGrid>
              <w:gridCol w:w="1280"/>
            </w:tblGrid>
            <w:tr w:rsidR="00E7248A" w:rsidRPr="00E7248A" w14:paraId="5F49DC83" w14:textId="77777777" w:rsidTr="00E7248A">
              <w:trPr>
                <w:trHeight w:val="1268"/>
              </w:trPr>
              <w:tc>
                <w:tcPr>
                  <w:tcW w:w="12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65D62" w14:textId="77777777" w:rsidR="00E7248A" w:rsidRPr="00E7248A" w:rsidRDefault="00E7248A" w:rsidP="00E7248A">
                  <w:pPr>
                    <w:tabs>
                      <w:tab w:val="left" w:pos="7665"/>
                    </w:tabs>
                    <w:spacing w:after="160"/>
                    <w:contextualSpacing/>
                    <w:rPr>
                      <w:sz w:val="22"/>
                      <w:szCs w:val="22"/>
                    </w:rPr>
                  </w:pPr>
                </w:p>
                <w:p w14:paraId="5FB93597" w14:textId="77777777" w:rsidR="00E7248A" w:rsidRPr="00E7248A" w:rsidRDefault="00E7248A" w:rsidP="00E7248A">
                  <w:pPr>
                    <w:tabs>
                      <w:tab w:val="left" w:pos="7665"/>
                    </w:tabs>
                    <w:spacing w:after="160"/>
                    <w:contextualSpacing/>
                    <w:jc w:val="center"/>
                    <w:rPr>
                      <w:sz w:val="22"/>
                      <w:szCs w:val="22"/>
                    </w:rPr>
                  </w:pPr>
                  <w:r w:rsidRPr="00E7248A">
                    <w:rPr>
                      <w:sz w:val="22"/>
                      <w:szCs w:val="22"/>
                    </w:rPr>
                    <w:t>МКП «Поселок»</w:t>
                  </w:r>
                </w:p>
              </w:tc>
            </w:tr>
          </w:tbl>
          <w:p w14:paraId="7FDCF308" w14:textId="3B982377" w:rsidR="006064F9" w:rsidRPr="006064F9" w:rsidRDefault="006064F9" w:rsidP="006064F9">
            <w:pPr>
              <w:tabs>
                <w:tab w:val="left" w:pos="7665"/>
              </w:tabs>
              <w:spacing w:after="160"/>
              <w:contextualSpacing/>
              <w:rPr>
                <w:rFonts w:ascii="Calibri" w:hAnsi="Calibri"/>
                <w:noProof/>
                <w:sz w:val="18"/>
                <w:szCs w:val="18"/>
              </w:rPr>
            </w:pPr>
            <w:r>
              <w:t xml:space="preserve">                                                                       </w:t>
            </w:r>
            <w:r w:rsidRPr="006064F9">
              <w:rPr>
                <w:rFonts w:ascii="Calibri" w:hAnsi="Calibri"/>
                <w:noProof/>
                <w:sz w:val="18"/>
                <w:szCs w:val="18"/>
              </w:rPr>
              <w:t>Граница балансовой</w:t>
            </w:r>
          </w:p>
          <w:p w14:paraId="2F9D74B1" w14:textId="7DCD97F5" w:rsidR="00E7248A" w:rsidRPr="006064F9" w:rsidRDefault="006064F9" w:rsidP="006064F9">
            <w:pPr>
              <w:tabs>
                <w:tab w:val="left" w:pos="7665"/>
              </w:tabs>
              <w:spacing w:after="160"/>
              <w:contextualSpacing/>
              <w:jc w:val="center"/>
              <w:rPr>
                <w:rFonts w:ascii="Calibri" w:hAnsi="Calibri"/>
                <w:sz w:val="18"/>
                <w:szCs w:val="18"/>
              </w:rPr>
            </w:pPr>
            <w:r w:rsidRPr="006064F9">
              <w:rPr>
                <w:rFonts w:ascii="Calibri" w:hAnsi="Calibri"/>
                <w:noProof/>
                <w:sz w:val="18"/>
                <w:szCs w:val="18"/>
              </w:rPr>
              <w:t xml:space="preserve">             и эксплуатационной ответственности</w:t>
            </w:r>
          </w:p>
          <w:p w14:paraId="469281BE" w14:textId="77777777" w:rsidR="00E7248A" w:rsidRPr="00E7248A" w:rsidRDefault="00E7248A" w:rsidP="00E7248A">
            <w:pPr>
              <w:tabs>
                <w:tab w:val="left" w:pos="7665"/>
              </w:tabs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75E3E3FF" w14:textId="77777777" w:rsidR="00180590" w:rsidRDefault="00180590" w:rsidP="00A6528E">
      <w:pPr>
        <w:pStyle w:val="a5"/>
        <w:rPr>
          <w:sz w:val="24"/>
          <w:szCs w:val="24"/>
        </w:rPr>
      </w:pPr>
    </w:p>
    <w:tbl>
      <w:tblPr>
        <w:tblW w:w="9498" w:type="dxa"/>
        <w:jc w:val="center"/>
        <w:tblLayout w:type="fixed"/>
        <w:tblLook w:val="04A0" w:firstRow="1" w:lastRow="0" w:firstColumn="1" w:lastColumn="0" w:noHBand="0" w:noVBand="1"/>
      </w:tblPr>
      <w:tblGrid>
        <w:gridCol w:w="4962"/>
        <w:gridCol w:w="4536"/>
      </w:tblGrid>
      <w:tr w:rsidR="00180590" w:rsidRPr="006A4889" w14:paraId="5942DBAA" w14:textId="77777777" w:rsidTr="00421674">
        <w:trPr>
          <w:jc w:val="center"/>
        </w:trPr>
        <w:tc>
          <w:tcPr>
            <w:tcW w:w="4962" w:type="dxa"/>
          </w:tcPr>
          <w:p w14:paraId="42AEA3E0" w14:textId="77777777" w:rsidR="00180590" w:rsidRPr="00B06019" w:rsidRDefault="00180590" w:rsidP="00A6528E">
            <w:pPr>
              <w:widowControl w:val="0"/>
              <w:tabs>
                <w:tab w:val="num" w:pos="-2736"/>
              </w:tabs>
              <w:suppressAutoHyphens/>
              <w:autoSpaceDN w:val="0"/>
              <w:ind w:right="-1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АБОНЕНТ</w:t>
            </w:r>
          </w:p>
          <w:p w14:paraId="40D19F84" w14:textId="77777777" w:rsidR="00180590" w:rsidRDefault="00180590" w:rsidP="00A6528E">
            <w:pPr>
              <w:shd w:val="clear" w:color="auto" w:fill="FFFFFF"/>
              <w:ind w:left="5" w:right="-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</w:t>
            </w:r>
          </w:p>
          <w:p w14:paraId="44E16E4F" w14:textId="77777777" w:rsidR="00087144" w:rsidRPr="00BE061D" w:rsidRDefault="00972B57" w:rsidP="00A6528E">
            <w:pPr>
              <w:tabs>
                <w:tab w:val="left" w:pos="3405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Глава</w:t>
            </w:r>
            <w:r w:rsidR="00087144">
              <w:rPr>
                <w:b/>
                <w:bCs/>
                <w:sz w:val="24"/>
                <w:szCs w:val="24"/>
              </w:rPr>
              <w:t xml:space="preserve"> Ивановского сельсовета</w:t>
            </w:r>
          </w:p>
          <w:p w14:paraId="1751A0FF" w14:textId="77777777" w:rsidR="00087144" w:rsidRDefault="00087144" w:rsidP="00A6528E">
            <w:pPr>
              <w:rPr>
                <w:b/>
                <w:bCs/>
                <w:sz w:val="24"/>
                <w:szCs w:val="24"/>
              </w:rPr>
            </w:pPr>
          </w:p>
          <w:p w14:paraId="319A1760" w14:textId="77777777" w:rsidR="00972B57" w:rsidRPr="00BE061D" w:rsidRDefault="00972B57" w:rsidP="00A6528E">
            <w:pPr>
              <w:rPr>
                <w:b/>
                <w:bCs/>
                <w:sz w:val="24"/>
                <w:szCs w:val="24"/>
              </w:rPr>
            </w:pPr>
          </w:p>
          <w:p w14:paraId="7F7F9550" w14:textId="77777777" w:rsidR="00087144" w:rsidRPr="00540663" w:rsidRDefault="00A6528E" w:rsidP="00A6528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__________________ /</w:t>
            </w:r>
            <w:r w:rsidR="00087144" w:rsidRPr="00540663">
              <w:rPr>
                <w:bCs/>
                <w:sz w:val="24"/>
                <w:szCs w:val="24"/>
              </w:rPr>
              <w:t>Э.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087144" w:rsidRPr="00540663">
              <w:rPr>
                <w:bCs/>
                <w:sz w:val="24"/>
                <w:szCs w:val="24"/>
              </w:rPr>
              <w:t>М. Диденко/</w:t>
            </w:r>
          </w:p>
          <w:p w14:paraId="5C901D4A" w14:textId="77777777" w:rsidR="00180590" w:rsidRPr="00B06019" w:rsidRDefault="00087144" w:rsidP="00A6528E">
            <w:pPr>
              <w:ind w:right="-1"/>
              <w:rPr>
                <w:sz w:val="24"/>
                <w:szCs w:val="24"/>
              </w:rPr>
            </w:pPr>
            <w:r w:rsidRPr="00540663">
              <w:rPr>
                <w:sz w:val="16"/>
                <w:szCs w:val="16"/>
              </w:rPr>
              <w:t>М.П.</w:t>
            </w:r>
          </w:p>
        </w:tc>
        <w:tc>
          <w:tcPr>
            <w:tcW w:w="4536" w:type="dxa"/>
          </w:tcPr>
          <w:p w14:paraId="1FC08A35" w14:textId="77777777" w:rsidR="00180590" w:rsidRPr="00B06019" w:rsidRDefault="00180590" w:rsidP="00A6528E">
            <w:pPr>
              <w:ind w:right="-1"/>
              <w:rPr>
                <w:b/>
                <w:sz w:val="24"/>
                <w:szCs w:val="24"/>
                <w:lang w:eastAsia="en-US"/>
              </w:rPr>
            </w:pPr>
            <w:r w:rsidRPr="00B06019">
              <w:rPr>
                <w:b/>
                <w:sz w:val="24"/>
                <w:szCs w:val="24"/>
                <w:lang w:eastAsia="en-US"/>
              </w:rPr>
              <w:t>ПОСТАВЩИК</w:t>
            </w:r>
          </w:p>
          <w:p w14:paraId="3882E36E" w14:textId="77777777" w:rsidR="00180590" w:rsidRDefault="00180590" w:rsidP="00A6528E">
            <w:pPr>
              <w:ind w:right="-1"/>
              <w:rPr>
                <w:b/>
                <w:sz w:val="24"/>
                <w:szCs w:val="24"/>
              </w:rPr>
            </w:pPr>
          </w:p>
          <w:p w14:paraId="105BB414" w14:textId="68A24C03" w:rsidR="00180590" w:rsidRPr="00B06019" w:rsidRDefault="00180590" w:rsidP="00A6528E">
            <w:pPr>
              <w:ind w:right="-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Директор </w:t>
            </w:r>
            <w:r w:rsidR="00E0271F">
              <w:rPr>
                <w:b/>
                <w:sz w:val="24"/>
                <w:szCs w:val="24"/>
              </w:rPr>
              <w:t>МКП</w:t>
            </w:r>
            <w:r w:rsidRPr="00B06019">
              <w:rPr>
                <w:b/>
                <w:sz w:val="24"/>
                <w:szCs w:val="24"/>
              </w:rPr>
              <w:t xml:space="preserve"> «</w:t>
            </w:r>
            <w:r w:rsidR="00E0271F">
              <w:rPr>
                <w:b/>
                <w:sz w:val="24"/>
                <w:szCs w:val="24"/>
              </w:rPr>
              <w:t>Поселок</w:t>
            </w:r>
            <w:r w:rsidRPr="00B06019">
              <w:rPr>
                <w:b/>
                <w:sz w:val="24"/>
                <w:szCs w:val="24"/>
              </w:rPr>
              <w:t>»</w:t>
            </w:r>
          </w:p>
          <w:p w14:paraId="291810D3" w14:textId="77777777" w:rsidR="00180590" w:rsidRDefault="00180590" w:rsidP="00A6528E">
            <w:pPr>
              <w:ind w:right="-1"/>
              <w:rPr>
                <w:sz w:val="24"/>
                <w:szCs w:val="24"/>
              </w:rPr>
            </w:pPr>
          </w:p>
          <w:p w14:paraId="1B4A32EA" w14:textId="77777777" w:rsidR="00180590" w:rsidRDefault="00180590" w:rsidP="00A6528E">
            <w:pPr>
              <w:ind w:right="-1"/>
              <w:rPr>
                <w:sz w:val="24"/>
                <w:szCs w:val="24"/>
              </w:rPr>
            </w:pPr>
          </w:p>
          <w:p w14:paraId="089000B2" w14:textId="44DC45ED" w:rsidR="00180590" w:rsidRPr="00B06019" w:rsidRDefault="00180590" w:rsidP="00A6528E">
            <w:pP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</w:t>
            </w:r>
            <w:r w:rsidRPr="00B06019">
              <w:rPr>
                <w:sz w:val="24"/>
                <w:szCs w:val="24"/>
              </w:rPr>
              <w:t xml:space="preserve"> /</w:t>
            </w:r>
            <w:r w:rsidR="00972B57">
              <w:rPr>
                <w:sz w:val="24"/>
                <w:szCs w:val="24"/>
              </w:rPr>
              <w:t>С.</w:t>
            </w:r>
            <w:r w:rsidR="00E0271F">
              <w:rPr>
                <w:sz w:val="24"/>
                <w:szCs w:val="24"/>
              </w:rPr>
              <w:t>С</w:t>
            </w:r>
            <w:r w:rsidR="00972B57">
              <w:rPr>
                <w:sz w:val="24"/>
                <w:szCs w:val="24"/>
              </w:rPr>
              <w:t xml:space="preserve">. </w:t>
            </w:r>
            <w:r w:rsidR="00E0271F">
              <w:rPr>
                <w:sz w:val="24"/>
                <w:szCs w:val="24"/>
              </w:rPr>
              <w:t>Никифоров</w:t>
            </w:r>
            <w:r w:rsidRPr="00B06019">
              <w:rPr>
                <w:sz w:val="24"/>
                <w:szCs w:val="24"/>
              </w:rPr>
              <w:t>/</w:t>
            </w:r>
          </w:p>
          <w:p w14:paraId="17775D4C" w14:textId="77777777" w:rsidR="00180590" w:rsidRPr="006A4889" w:rsidRDefault="00180590" w:rsidP="00A6528E">
            <w:pPr>
              <w:ind w:right="-1"/>
              <w:rPr>
                <w:sz w:val="16"/>
                <w:szCs w:val="16"/>
              </w:rPr>
            </w:pPr>
            <w:r w:rsidRPr="006A4889">
              <w:rPr>
                <w:sz w:val="16"/>
                <w:szCs w:val="16"/>
              </w:rPr>
              <w:t>М.П.</w:t>
            </w:r>
          </w:p>
        </w:tc>
      </w:tr>
    </w:tbl>
    <w:p w14:paraId="74F1E54B" w14:textId="77777777" w:rsidR="00180590" w:rsidRDefault="00180590" w:rsidP="00180590">
      <w:pPr>
        <w:pStyle w:val="a5"/>
        <w:jc w:val="center"/>
        <w:rPr>
          <w:sz w:val="24"/>
          <w:szCs w:val="24"/>
        </w:rPr>
      </w:pPr>
    </w:p>
    <w:p w14:paraId="7EF65498" w14:textId="77777777" w:rsidR="00B40F5B" w:rsidRDefault="00B40F5B" w:rsidP="00180590">
      <w:pPr>
        <w:pStyle w:val="a5"/>
        <w:jc w:val="center"/>
        <w:rPr>
          <w:sz w:val="24"/>
          <w:szCs w:val="24"/>
        </w:rPr>
      </w:pPr>
    </w:p>
    <w:p w14:paraId="4D9B4815" w14:textId="59293E18" w:rsidR="00741BD6" w:rsidRDefault="00741BD6" w:rsidP="00B40F5B">
      <w:pPr>
        <w:pStyle w:val="a5"/>
        <w:ind w:left="7371" w:right="-1"/>
        <w:jc w:val="right"/>
        <w:rPr>
          <w:sz w:val="24"/>
          <w:szCs w:val="24"/>
        </w:rPr>
      </w:pPr>
    </w:p>
    <w:p w14:paraId="1E401136" w14:textId="1AE10D13" w:rsidR="00741BD6" w:rsidRDefault="00741BD6" w:rsidP="00B40F5B">
      <w:pPr>
        <w:pStyle w:val="a5"/>
        <w:ind w:left="7371" w:right="-1"/>
        <w:jc w:val="right"/>
        <w:rPr>
          <w:sz w:val="24"/>
          <w:szCs w:val="24"/>
        </w:rPr>
      </w:pPr>
    </w:p>
    <w:p w14:paraId="46BF5E2E" w14:textId="77777777" w:rsidR="00741BD6" w:rsidRDefault="00741BD6" w:rsidP="00B40F5B">
      <w:pPr>
        <w:pStyle w:val="a5"/>
        <w:ind w:left="7371" w:right="-1"/>
        <w:jc w:val="right"/>
        <w:rPr>
          <w:sz w:val="24"/>
          <w:szCs w:val="24"/>
        </w:rPr>
      </w:pPr>
    </w:p>
    <w:p w14:paraId="7ECA37B3" w14:textId="77777777" w:rsidR="00B40F5B" w:rsidRPr="00151C10" w:rsidRDefault="00B40F5B" w:rsidP="00B40F5B">
      <w:pPr>
        <w:pStyle w:val="a5"/>
        <w:ind w:left="7371" w:right="-1"/>
        <w:jc w:val="right"/>
        <w:rPr>
          <w:sz w:val="24"/>
          <w:szCs w:val="24"/>
        </w:rPr>
      </w:pPr>
      <w:r w:rsidRPr="00151C10">
        <w:rPr>
          <w:sz w:val="24"/>
          <w:szCs w:val="24"/>
        </w:rPr>
        <w:lastRenderedPageBreak/>
        <w:t>Пр</w:t>
      </w:r>
      <w:r>
        <w:rPr>
          <w:sz w:val="24"/>
          <w:szCs w:val="24"/>
        </w:rPr>
        <w:t>иложение №</w:t>
      </w:r>
      <w:r w:rsidR="00A6528E">
        <w:rPr>
          <w:sz w:val="24"/>
          <w:szCs w:val="24"/>
        </w:rPr>
        <w:t xml:space="preserve"> </w:t>
      </w:r>
      <w:r>
        <w:rPr>
          <w:sz w:val="24"/>
          <w:szCs w:val="24"/>
        </w:rPr>
        <w:t>3</w:t>
      </w:r>
    </w:p>
    <w:p w14:paraId="2EC7D98C" w14:textId="25EC40F8" w:rsidR="00635B79" w:rsidRPr="00F03722" w:rsidRDefault="00635B79" w:rsidP="00635B79">
      <w:pPr>
        <w:pStyle w:val="a5"/>
        <w:ind w:right="-1"/>
        <w:jc w:val="right"/>
        <w:rPr>
          <w:sz w:val="16"/>
          <w:szCs w:val="16"/>
        </w:rPr>
      </w:pPr>
      <w:r w:rsidRPr="00F03722">
        <w:rPr>
          <w:sz w:val="16"/>
          <w:szCs w:val="16"/>
        </w:rPr>
        <w:t xml:space="preserve">к </w:t>
      </w:r>
      <w:r>
        <w:rPr>
          <w:sz w:val="16"/>
          <w:szCs w:val="16"/>
        </w:rPr>
        <w:t>Муниципальному  контракту</w:t>
      </w:r>
      <w:r w:rsidRPr="00F03722">
        <w:rPr>
          <w:sz w:val="16"/>
          <w:szCs w:val="16"/>
        </w:rPr>
        <w:t xml:space="preserve"> теплоснабжения №</w:t>
      </w:r>
      <w:r w:rsidR="00D34452">
        <w:rPr>
          <w:sz w:val="16"/>
          <w:szCs w:val="16"/>
        </w:rPr>
        <w:t xml:space="preserve"> </w:t>
      </w:r>
      <w:r w:rsidR="00E0271F">
        <w:rPr>
          <w:sz w:val="16"/>
          <w:szCs w:val="16"/>
        </w:rPr>
        <w:t>01</w:t>
      </w:r>
      <w:r w:rsidR="00D34452">
        <w:rPr>
          <w:sz w:val="16"/>
          <w:szCs w:val="16"/>
        </w:rPr>
        <w:t>/2</w:t>
      </w:r>
      <w:r w:rsidR="00E0271F">
        <w:rPr>
          <w:sz w:val="16"/>
          <w:szCs w:val="16"/>
        </w:rPr>
        <w:t>4</w:t>
      </w:r>
      <w:r w:rsidRPr="00F03722">
        <w:rPr>
          <w:sz w:val="16"/>
          <w:szCs w:val="16"/>
        </w:rPr>
        <w:t>-Т/Э</w:t>
      </w:r>
    </w:p>
    <w:p w14:paraId="43F18BBA" w14:textId="666660E8" w:rsidR="00635B79" w:rsidRPr="00F03722" w:rsidRDefault="00635B79" w:rsidP="00635B79">
      <w:pPr>
        <w:pStyle w:val="3"/>
        <w:ind w:right="-1"/>
        <w:jc w:val="right"/>
        <w:rPr>
          <w:b w:val="0"/>
          <w:sz w:val="28"/>
        </w:rPr>
      </w:pPr>
      <w:r w:rsidRPr="00F03722">
        <w:rPr>
          <w:b w:val="0"/>
          <w:sz w:val="16"/>
          <w:szCs w:val="16"/>
        </w:rPr>
        <w:t xml:space="preserve">от </w:t>
      </w:r>
      <w:r>
        <w:rPr>
          <w:b w:val="0"/>
          <w:sz w:val="16"/>
          <w:szCs w:val="16"/>
        </w:rPr>
        <w:t>«</w:t>
      </w:r>
      <w:r w:rsidR="0055500F">
        <w:rPr>
          <w:b w:val="0"/>
          <w:sz w:val="16"/>
          <w:szCs w:val="16"/>
        </w:rPr>
        <w:t>__</w:t>
      </w:r>
      <w:r>
        <w:rPr>
          <w:b w:val="0"/>
          <w:sz w:val="16"/>
          <w:szCs w:val="16"/>
        </w:rPr>
        <w:t>»</w:t>
      </w:r>
      <w:r w:rsidRPr="00F03722">
        <w:rPr>
          <w:b w:val="0"/>
          <w:sz w:val="16"/>
          <w:szCs w:val="16"/>
        </w:rPr>
        <w:t xml:space="preserve"> </w:t>
      </w:r>
      <w:r w:rsidR="00E0271F">
        <w:rPr>
          <w:b w:val="0"/>
          <w:sz w:val="16"/>
          <w:szCs w:val="16"/>
        </w:rPr>
        <w:t>октября</w:t>
      </w:r>
      <w:r w:rsidRPr="00F03722">
        <w:rPr>
          <w:b w:val="0"/>
          <w:sz w:val="16"/>
          <w:szCs w:val="16"/>
        </w:rPr>
        <w:t xml:space="preserve"> 20</w:t>
      </w:r>
      <w:r w:rsidR="00D34452">
        <w:rPr>
          <w:b w:val="0"/>
          <w:sz w:val="16"/>
          <w:szCs w:val="16"/>
        </w:rPr>
        <w:t>2</w:t>
      </w:r>
      <w:r w:rsidR="00E0271F">
        <w:rPr>
          <w:b w:val="0"/>
          <w:sz w:val="16"/>
          <w:szCs w:val="16"/>
        </w:rPr>
        <w:t>4</w:t>
      </w:r>
      <w:r w:rsidRPr="00F03722">
        <w:rPr>
          <w:b w:val="0"/>
          <w:sz w:val="16"/>
          <w:szCs w:val="16"/>
        </w:rPr>
        <w:t xml:space="preserve"> г</w:t>
      </w:r>
      <w:r w:rsidRPr="00F03722">
        <w:rPr>
          <w:b w:val="0"/>
          <w:sz w:val="28"/>
        </w:rPr>
        <w:t xml:space="preserve"> </w:t>
      </w:r>
    </w:p>
    <w:p w14:paraId="248A3D6E" w14:textId="77777777" w:rsidR="00B40F5B" w:rsidRDefault="00B40F5B" w:rsidP="00B40F5B"/>
    <w:p w14:paraId="66637D26" w14:textId="77777777" w:rsidR="00B40F5B" w:rsidRPr="00B40F5B" w:rsidRDefault="00B40F5B" w:rsidP="00B40F5B">
      <w:pPr>
        <w:jc w:val="center"/>
        <w:rPr>
          <w:sz w:val="24"/>
          <w:szCs w:val="24"/>
        </w:rPr>
      </w:pPr>
      <w:r w:rsidRPr="00B40F5B">
        <w:rPr>
          <w:sz w:val="24"/>
          <w:szCs w:val="24"/>
        </w:rPr>
        <w:t>Реестр точек поставки</w:t>
      </w:r>
    </w:p>
    <w:p w14:paraId="11C512FE" w14:textId="77777777" w:rsidR="00B40F5B" w:rsidRDefault="00B40F5B" w:rsidP="00B40F5B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9"/>
        <w:gridCol w:w="2363"/>
        <w:gridCol w:w="2376"/>
        <w:gridCol w:w="2400"/>
      </w:tblGrid>
      <w:tr w:rsidR="00B40F5B" w:rsidRPr="00411610" w14:paraId="2B4976DE" w14:textId="77777777" w:rsidTr="00421674">
        <w:tc>
          <w:tcPr>
            <w:tcW w:w="2428" w:type="dxa"/>
          </w:tcPr>
          <w:p w14:paraId="50765B3C" w14:textId="77777777" w:rsidR="00B40F5B" w:rsidRPr="00411610" w:rsidRDefault="00B40F5B" w:rsidP="00421674">
            <w:pPr>
              <w:pStyle w:val="a5"/>
              <w:jc w:val="center"/>
            </w:pPr>
            <w:r w:rsidRPr="00411610">
              <w:t>№п/п</w:t>
            </w:r>
          </w:p>
        </w:tc>
        <w:tc>
          <w:tcPr>
            <w:tcW w:w="2428" w:type="dxa"/>
          </w:tcPr>
          <w:p w14:paraId="6796F924" w14:textId="77777777" w:rsidR="00B40F5B" w:rsidRPr="00411610" w:rsidRDefault="00B40F5B" w:rsidP="00421674">
            <w:pPr>
              <w:pStyle w:val="a5"/>
              <w:jc w:val="center"/>
            </w:pPr>
            <w:r w:rsidRPr="00411610">
              <w:t>Номер точки поставки</w:t>
            </w:r>
          </w:p>
        </w:tc>
        <w:tc>
          <w:tcPr>
            <w:tcW w:w="2429" w:type="dxa"/>
          </w:tcPr>
          <w:p w14:paraId="25E0CCF2" w14:textId="77777777" w:rsidR="00B40F5B" w:rsidRPr="00411610" w:rsidRDefault="00B40F5B" w:rsidP="00421674">
            <w:pPr>
              <w:pStyle w:val="a5"/>
              <w:jc w:val="center"/>
            </w:pPr>
            <w:r w:rsidRPr="00411610">
              <w:t>Адрес теплового пункта</w:t>
            </w:r>
          </w:p>
        </w:tc>
        <w:tc>
          <w:tcPr>
            <w:tcW w:w="2429" w:type="dxa"/>
          </w:tcPr>
          <w:p w14:paraId="3C2324D9" w14:textId="77777777" w:rsidR="00B40F5B" w:rsidRPr="00411610" w:rsidRDefault="00411610" w:rsidP="00421674">
            <w:pPr>
              <w:pStyle w:val="a5"/>
              <w:jc w:val="center"/>
            </w:pPr>
            <w:r w:rsidRPr="00411610">
              <w:t>Граница эксплуатационной ответственности и балансовой принадлежности по точке поставки</w:t>
            </w:r>
          </w:p>
        </w:tc>
      </w:tr>
      <w:tr w:rsidR="00B40F5B" w:rsidRPr="00411610" w14:paraId="231103B2" w14:textId="77777777" w:rsidTr="00421674">
        <w:tc>
          <w:tcPr>
            <w:tcW w:w="2428" w:type="dxa"/>
          </w:tcPr>
          <w:p w14:paraId="3C61FAEA" w14:textId="77777777" w:rsidR="00B40F5B" w:rsidRPr="00411610" w:rsidRDefault="00B40F5B" w:rsidP="00421674">
            <w:pPr>
              <w:pStyle w:val="a5"/>
              <w:jc w:val="center"/>
            </w:pPr>
            <w:r w:rsidRPr="00411610">
              <w:t>1</w:t>
            </w:r>
          </w:p>
        </w:tc>
        <w:tc>
          <w:tcPr>
            <w:tcW w:w="2428" w:type="dxa"/>
          </w:tcPr>
          <w:p w14:paraId="15E3BBCD" w14:textId="77777777" w:rsidR="00B40F5B" w:rsidRPr="00411610" w:rsidRDefault="00411610" w:rsidP="00421674">
            <w:pPr>
              <w:pStyle w:val="a5"/>
              <w:jc w:val="center"/>
            </w:pPr>
            <w:r w:rsidRPr="00411610">
              <w:t>1</w:t>
            </w:r>
          </w:p>
        </w:tc>
        <w:tc>
          <w:tcPr>
            <w:tcW w:w="2429" w:type="dxa"/>
          </w:tcPr>
          <w:p w14:paraId="5CA86450" w14:textId="77777777" w:rsidR="00F617B3" w:rsidRDefault="00411610" w:rsidP="00421674">
            <w:pPr>
              <w:pStyle w:val="a5"/>
              <w:jc w:val="center"/>
            </w:pPr>
            <w:r w:rsidRPr="00411610">
              <w:t xml:space="preserve">с. Ивановское, </w:t>
            </w:r>
          </w:p>
          <w:p w14:paraId="431D3DC9" w14:textId="77777777" w:rsidR="00B40F5B" w:rsidRPr="00411610" w:rsidRDefault="00087144" w:rsidP="00421674">
            <w:pPr>
              <w:pStyle w:val="a5"/>
              <w:jc w:val="center"/>
            </w:pPr>
            <w:r>
              <w:t>ул. Ленина</w:t>
            </w:r>
            <w:r w:rsidR="00411610" w:rsidRPr="00411610">
              <w:t>,</w:t>
            </w:r>
            <w:r>
              <w:t xml:space="preserve"> 2/</w:t>
            </w:r>
            <w:r w:rsidR="00411610" w:rsidRPr="00411610">
              <w:t>2</w:t>
            </w:r>
          </w:p>
        </w:tc>
        <w:tc>
          <w:tcPr>
            <w:tcW w:w="2429" w:type="dxa"/>
          </w:tcPr>
          <w:p w14:paraId="53D81100" w14:textId="77777777" w:rsidR="00B40F5B" w:rsidRPr="00411610" w:rsidRDefault="00411610" w:rsidP="00421674">
            <w:pPr>
              <w:pStyle w:val="a5"/>
              <w:jc w:val="center"/>
            </w:pPr>
            <w:r w:rsidRPr="00411610">
              <w:t>Согласно приложения №2 к настоящему договору</w:t>
            </w:r>
          </w:p>
        </w:tc>
      </w:tr>
    </w:tbl>
    <w:p w14:paraId="5EC77D35" w14:textId="77777777" w:rsidR="00B40F5B" w:rsidRDefault="00B40F5B" w:rsidP="00180590">
      <w:pPr>
        <w:pStyle w:val="a5"/>
        <w:jc w:val="center"/>
        <w:rPr>
          <w:sz w:val="24"/>
          <w:szCs w:val="24"/>
        </w:rPr>
      </w:pPr>
    </w:p>
    <w:p w14:paraId="261B4747" w14:textId="77777777" w:rsidR="00411610" w:rsidRDefault="00411610" w:rsidP="00180590">
      <w:pPr>
        <w:pStyle w:val="a5"/>
        <w:jc w:val="center"/>
        <w:rPr>
          <w:sz w:val="24"/>
          <w:szCs w:val="24"/>
        </w:rPr>
      </w:pPr>
    </w:p>
    <w:p w14:paraId="7F8A2D48" w14:textId="77777777" w:rsidR="00411610" w:rsidRDefault="00411610" w:rsidP="00180590">
      <w:pPr>
        <w:pStyle w:val="a5"/>
        <w:jc w:val="center"/>
        <w:rPr>
          <w:sz w:val="24"/>
          <w:szCs w:val="24"/>
        </w:rPr>
      </w:pPr>
    </w:p>
    <w:p w14:paraId="72F80FB9" w14:textId="77777777" w:rsidR="00411610" w:rsidRDefault="00411610" w:rsidP="00180590">
      <w:pPr>
        <w:pStyle w:val="a5"/>
        <w:jc w:val="center"/>
        <w:rPr>
          <w:sz w:val="24"/>
          <w:szCs w:val="24"/>
        </w:rPr>
      </w:pPr>
    </w:p>
    <w:p w14:paraId="3180340E" w14:textId="77777777" w:rsidR="00411610" w:rsidRDefault="00411610" w:rsidP="00180590">
      <w:pPr>
        <w:pStyle w:val="a5"/>
        <w:jc w:val="center"/>
        <w:rPr>
          <w:sz w:val="24"/>
          <w:szCs w:val="24"/>
        </w:rPr>
      </w:pPr>
    </w:p>
    <w:p w14:paraId="1E59BCB4" w14:textId="77777777" w:rsidR="00411610" w:rsidRDefault="00411610" w:rsidP="00180590">
      <w:pPr>
        <w:pStyle w:val="a5"/>
        <w:jc w:val="center"/>
        <w:rPr>
          <w:sz w:val="24"/>
          <w:szCs w:val="24"/>
        </w:rPr>
      </w:pPr>
    </w:p>
    <w:p w14:paraId="73A90108" w14:textId="77777777" w:rsidR="00411610" w:rsidRDefault="00411610" w:rsidP="00180590">
      <w:pPr>
        <w:pStyle w:val="a5"/>
        <w:jc w:val="center"/>
        <w:rPr>
          <w:sz w:val="24"/>
          <w:szCs w:val="24"/>
        </w:rPr>
      </w:pPr>
    </w:p>
    <w:p w14:paraId="3599803A" w14:textId="77777777" w:rsidR="00411610" w:rsidRDefault="00411610" w:rsidP="00180590">
      <w:pPr>
        <w:pStyle w:val="a5"/>
        <w:jc w:val="center"/>
        <w:rPr>
          <w:sz w:val="24"/>
          <w:szCs w:val="24"/>
        </w:rPr>
      </w:pPr>
    </w:p>
    <w:tbl>
      <w:tblPr>
        <w:tblW w:w="9498" w:type="dxa"/>
        <w:jc w:val="center"/>
        <w:tblLayout w:type="fixed"/>
        <w:tblLook w:val="04A0" w:firstRow="1" w:lastRow="0" w:firstColumn="1" w:lastColumn="0" w:noHBand="0" w:noVBand="1"/>
      </w:tblPr>
      <w:tblGrid>
        <w:gridCol w:w="4962"/>
        <w:gridCol w:w="4536"/>
      </w:tblGrid>
      <w:tr w:rsidR="00411610" w:rsidRPr="006A4889" w14:paraId="0850E6A2" w14:textId="77777777" w:rsidTr="00421674">
        <w:trPr>
          <w:jc w:val="center"/>
        </w:trPr>
        <w:tc>
          <w:tcPr>
            <w:tcW w:w="4962" w:type="dxa"/>
          </w:tcPr>
          <w:p w14:paraId="5CD8EF56" w14:textId="77777777" w:rsidR="00411610" w:rsidRPr="00B06019" w:rsidRDefault="00411610" w:rsidP="00421674">
            <w:pPr>
              <w:widowControl w:val="0"/>
              <w:tabs>
                <w:tab w:val="num" w:pos="-2736"/>
              </w:tabs>
              <w:suppressAutoHyphens/>
              <w:autoSpaceDN w:val="0"/>
              <w:ind w:right="-1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АБОНЕНТ</w:t>
            </w:r>
          </w:p>
          <w:p w14:paraId="09628DE9" w14:textId="77777777" w:rsidR="00411610" w:rsidRDefault="00411610" w:rsidP="00421674">
            <w:pPr>
              <w:shd w:val="clear" w:color="auto" w:fill="FFFFFF"/>
              <w:ind w:left="5" w:right="-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</w:t>
            </w:r>
          </w:p>
          <w:p w14:paraId="24EAEB0E" w14:textId="77777777" w:rsidR="00087144" w:rsidRPr="00BE061D" w:rsidRDefault="00972B57" w:rsidP="00087144">
            <w:pPr>
              <w:tabs>
                <w:tab w:val="left" w:pos="3405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Глава</w:t>
            </w:r>
            <w:r w:rsidR="00087144">
              <w:rPr>
                <w:b/>
                <w:bCs/>
                <w:sz w:val="24"/>
                <w:szCs w:val="24"/>
              </w:rPr>
              <w:t xml:space="preserve"> Ивановского сельсовета</w:t>
            </w:r>
          </w:p>
          <w:p w14:paraId="63482F88" w14:textId="77777777" w:rsidR="00087144" w:rsidRPr="00BE061D" w:rsidRDefault="00087144" w:rsidP="00087144">
            <w:pPr>
              <w:rPr>
                <w:b/>
                <w:bCs/>
                <w:sz w:val="24"/>
                <w:szCs w:val="24"/>
              </w:rPr>
            </w:pPr>
          </w:p>
          <w:p w14:paraId="63545E21" w14:textId="77777777" w:rsidR="00087144" w:rsidRPr="00540663" w:rsidRDefault="00087144" w:rsidP="00087144">
            <w:pPr>
              <w:rPr>
                <w:bCs/>
                <w:sz w:val="24"/>
                <w:szCs w:val="24"/>
              </w:rPr>
            </w:pPr>
            <w:r w:rsidRPr="00540663">
              <w:rPr>
                <w:bCs/>
                <w:sz w:val="24"/>
                <w:szCs w:val="24"/>
              </w:rPr>
              <w:t>__________________ / Э.</w:t>
            </w:r>
            <w:r w:rsidR="00A6528E">
              <w:rPr>
                <w:bCs/>
                <w:sz w:val="24"/>
                <w:szCs w:val="24"/>
              </w:rPr>
              <w:t xml:space="preserve"> </w:t>
            </w:r>
            <w:r w:rsidRPr="00540663">
              <w:rPr>
                <w:bCs/>
                <w:sz w:val="24"/>
                <w:szCs w:val="24"/>
              </w:rPr>
              <w:t>М. Диденко/</w:t>
            </w:r>
          </w:p>
          <w:p w14:paraId="36ABFD24" w14:textId="77777777" w:rsidR="00411610" w:rsidRPr="00B06019" w:rsidRDefault="00087144" w:rsidP="00087144">
            <w:pPr>
              <w:ind w:right="-1"/>
              <w:rPr>
                <w:sz w:val="24"/>
                <w:szCs w:val="24"/>
              </w:rPr>
            </w:pPr>
            <w:r w:rsidRPr="00540663">
              <w:rPr>
                <w:sz w:val="16"/>
                <w:szCs w:val="16"/>
              </w:rPr>
              <w:t>М.П.</w:t>
            </w:r>
          </w:p>
        </w:tc>
        <w:tc>
          <w:tcPr>
            <w:tcW w:w="4536" w:type="dxa"/>
          </w:tcPr>
          <w:p w14:paraId="56CF6839" w14:textId="77777777" w:rsidR="00E0271F" w:rsidRPr="00B06019" w:rsidRDefault="00E0271F" w:rsidP="00E0271F">
            <w:pPr>
              <w:ind w:right="-1"/>
              <w:rPr>
                <w:b/>
                <w:sz w:val="24"/>
                <w:szCs w:val="24"/>
                <w:lang w:eastAsia="en-US"/>
              </w:rPr>
            </w:pPr>
            <w:r w:rsidRPr="00B06019">
              <w:rPr>
                <w:b/>
                <w:sz w:val="24"/>
                <w:szCs w:val="24"/>
                <w:lang w:eastAsia="en-US"/>
              </w:rPr>
              <w:t>ПОСТАВЩИК</w:t>
            </w:r>
          </w:p>
          <w:p w14:paraId="6DDE4951" w14:textId="77777777" w:rsidR="00E0271F" w:rsidRDefault="00E0271F" w:rsidP="00E0271F">
            <w:pPr>
              <w:ind w:right="-1"/>
              <w:rPr>
                <w:b/>
                <w:sz w:val="24"/>
                <w:szCs w:val="24"/>
              </w:rPr>
            </w:pPr>
          </w:p>
          <w:p w14:paraId="03AF96E0" w14:textId="77777777" w:rsidR="00E0271F" w:rsidRPr="00B06019" w:rsidRDefault="00E0271F" w:rsidP="00E0271F">
            <w:pPr>
              <w:ind w:right="-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Директор МКП</w:t>
            </w:r>
            <w:r w:rsidRPr="00B06019">
              <w:rPr>
                <w:b/>
                <w:sz w:val="24"/>
                <w:szCs w:val="24"/>
              </w:rPr>
              <w:t xml:space="preserve"> «</w:t>
            </w:r>
            <w:r>
              <w:rPr>
                <w:b/>
                <w:sz w:val="24"/>
                <w:szCs w:val="24"/>
              </w:rPr>
              <w:t>Поселок</w:t>
            </w:r>
            <w:r w:rsidRPr="00B06019">
              <w:rPr>
                <w:b/>
                <w:sz w:val="24"/>
                <w:szCs w:val="24"/>
              </w:rPr>
              <w:t>»</w:t>
            </w:r>
          </w:p>
          <w:p w14:paraId="483387F0" w14:textId="77777777" w:rsidR="00E0271F" w:rsidRDefault="00E0271F" w:rsidP="00E0271F">
            <w:pPr>
              <w:ind w:right="-1"/>
              <w:rPr>
                <w:sz w:val="24"/>
                <w:szCs w:val="24"/>
              </w:rPr>
            </w:pPr>
          </w:p>
          <w:p w14:paraId="7BF2E278" w14:textId="77777777" w:rsidR="00E0271F" w:rsidRPr="00B06019" w:rsidRDefault="00E0271F" w:rsidP="00E0271F">
            <w:pP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</w:t>
            </w:r>
            <w:r w:rsidRPr="00B06019">
              <w:rPr>
                <w:sz w:val="24"/>
                <w:szCs w:val="24"/>
              </w:rPr>
              <w:t xml:space="preserve"> /</w:t>
            </w:r>
            <w:r>
              <w:rPr>
                <w:sz w:val="24"/>
                <w:szCs w:val="24"/>
              </w:rPr>
              <w:t xml:space="preserve"> С.С.Никифоров</w:t>
            </w:r>
            <w:r w:rsidRPr="00B06019">
              <w:rPr>
                <w:sz w:val="24"/>
                <w:szCs w:val="24"/>
              </w:rPr>
              <w:t>/</w:t>
            </w:r>
          </w:p>
          <w:p w14:paraId="667742F7" w14:textId="2FE71619" w:rsidR="00411610" w:rsidRPr="006A4889" w:rsidRDefault="00E0271F" w:rsidP="00E0271F">
            <w:pPr>
              <w:ind w:right="-1"/>
              <w:rPr>
                <w:sz w:val="16"/>
                <w:szCs w:val="16"/>
              </w:rPr>
            </w:pPr>
            <w:r w:rsidRPr="006A4889">
              <w:rPr>
                <w:sz w:val="16"/>
                <w:szCs w:val="16"/>
              </w:rPr>
              <w:t>М.П.</w:t>
            </w:r>
          </w:p>
        </w:tc>
      </w:tr>
    </w:tbl>
    <w:p w14:paraId="22AC93B8" w14:textId="77777777" w:rsidR="00411610" w:rsidRDefault="00411610" w:rsidP="00411610">
      <w:pPr>
        <w:pStyle w:val="a5"/>
        <w:jc w:val="center"/>
        <w:rPr>
          <w:sz w:val="24"/>
          <w:szCs w:val="24"/>
        </w:rPr>
      </w:pPr>
    </w:p>
    <w:p w14:paraId="51ABBC87" w14:textId="77777777" w:rsidR="00411610" w:rsidRDefault="00411610" w:rsidP="00180590">
      <w:pPr>
        <w:pStyle w:val="a5"/>
        <w:jc w:val="center"/>
        <w:rPr>
          <w:sz w:val="24"/>
          <w:szCs w:val="24"/>
        </w:rPr>
      </w:pPr>
    </w:p>
    <w:p w14:paraId="446C7A35" w14:textId="77777777" w:rsidR="00411610" w:rsidRDefault="00411610" w:rsidP="00180590">
      <w:pPr>
        <w:pStyle w:val="a5"/>
        <w:jc w:val="center"/>
        <w:rPr>
          <w:sz w:val="24"/>
          <w:szCs w:val="24"/>
        </w:rPr>
      </w:pPr>
    </w:p>
    <w:p w14:paraId="10992411" w14:textId="77777777" w:rsidR="00411610" w:rsidRDefault="00411610" w:rsidP="00180590">
      <w:pPr>
        <w:pStyle w:val="a5"/>
        <w:jc w:val="center"/>
        <w:rPr>
          <w:sz w:val="24"/>
          <w:szCs w:val="24"/>
        </w:rPr>
      </w:pPr>
    </w:p>
    <w:p w14:paraId="5E09475D" w14:textId="77777777" w:rsidR="00411610" w:rsidRDefault="00411610" w:rsidP="00180590">
      <w:pPr>
        <w:pStyle w:val="a5"/>
        <w:jc w:val="center"/>
        <w:rPr>
          <w:sz w:val="24"/>
          <w:szCs w:val="24"/>
        </w:rPr>
      </w:pPr>
    </w:p>
    <w:p w14:paraId="2503948D" w14:textId="77777777" w:rsidR="00411610" w:rsidRDefault="00411610" w:rsidP="00180590">
      <w:pPr>
        <w:pStyle w:val="a5"/>
        <w:jc w:val="center"/>
        <w:rPr>
          <w:sz w:val="24"/>
          <w:szCs w:val="24"/>
        </w:rPr>
      </w:pPr>
    </w:p>
    <w:p w14:paraId="1566AFEE" w14:textId="77777777" w:rsidR="00411610" w:rsidRDefault="00411610" w:rsidP="00180590">
      <w:pPr>
        <w:pStyle w:val="a5"/>
        <w:jc w:val="center"/>
        <w:rPr>
          <w:sz w:val="24"/>
          <w:szCs w:val="24"/>
        </w:rPr>
      </w:pPr>
    </w:p>
    <w:p w14:paraId="1F77F49C" w14:textId="77777777" w:rsidR="00411610" w:rsidRDefault="00411610" w:rsidP="00180590">
      <w:pPr>
        <w:pStyle w:val="a5"/>
        <w:jc w:val="center"/>
        <w:rPr>
          <w:sz w:val="24"/>
          <w:szCs w:val="24"/>
        </w:rPr>
      </w:pPr>
    </w:p>
    <w:p w14:paraId="57EFD285" w14:textId="77777777" w:rsidR="00411610" w:rsidRDefault="00411610" w:rsidP="00180590">
      <w:pPr>
        <w:pStyle w:val="a5"/>
        <w:jc w:val="center"/>
        <w:rPr>
          <w:sz w:val="24"/>
          <w:szCs w:val="24"/>
        </w:rPr>
      </w:pPr>
    </w:p>
    <w:p w14:paraId="266C2DF5" w14:textId="77777777" w:rsidR="00411610" w:rsidRDefault="00411610" w:rsidP="00180590">
      <w:pPr>
        <w:pStyle w:val="a5"/>
        <w:jc w:val="center"/>
        <w:rPr>
          <w:sz w:val="24"/>
          <w:szCs w:val="24"/>
        </w:rPr>
      </w:pPr>
    </w:p>
    <w:p w14:paraId="1F2BCA3A" w14:textId="77777777" w:rsidR="00411610" w:rsidRDefault="00411610" w:rsidP="00180590">
      <w:pPr>
        <w:pStyle w:val="a5"/>
        <w:jc w:val="center"/>
        <w:rPr>
          <w:sz w:val="24"/>
          <w:szCs w:val="24"/>
        </w:rPr>
      </w:pPr>
    </w:p>
    <w:p w14:paraId="6DF9CBB7" w14:textId="77777777" w:rsidR="00411610" w:rsidRDefault="00411610" w:rsidP="00180590">
      <w:pPr>
        <w:pStyle w:val="a5"/>
        <w:jc w:val="center"/>
        <w:rPr>
          <w:sz w:val="24"/>
          <w:szCs w:val="24"/>
        </w:rPr>
      </w:pPr>
    </w:p>
    <w:p w14:paraId="2309119C" w14:textId="77777777" w:rsidR="00411610" w:rsidRDefault="00411610" w:rsidP="00180590">
      <w:pPr>
        <w:pStyle w:val="a5"/>
        <w:jc w:val="center"/>
        <w:rPr>
          <w:sz w:val="24"/>
          <w:szCs w:val="24"/>
        </w:rPr>
      </w:pPr>
    </w:p>
    <w:p w14:paraId="2DF55754" w14:textId="77777777" w:rsidR="00411610" w:rsidRDefault="00411610" w:rsidP="00180590">
      <w:pPr>
        <w:pStyle w:val="a5"/>
        <w:jc w:val="center"/>
        <w:rPr>
          <w:sz w:val="24"/>
          <w:szCs w:val="24"/>
        </w:rPr>
      </w:pPr>
    </w:p>
    <w:p w14:paraId="3823FA32" w14:textId="77777777" w:rsidR="00411610" w:rsidRDefault="00411610" w:rsidP="00180590">
      <w:pPr>
        <w:pStyle w:val="a5"/>
        <w:jc w:val="center"/>
        <w:rPr>
          <w:sz w:val="24"/>
          <w:szCs w:val="24"/>
        </w:rPr>
      </w:pPr>
    </w:p>
    <w:p w14:paraId="57423158" w14:textId="77777777" w:rsidR="00411610" w:rsidRDefault="00411610" w:rsidP="00180590">
      <w:pPr>
        <w:pStyle w:val="a5"/>
        <w:jc w:val="center"/>
        <w:rPr>
          <w:sz w:val="24"/>
          <w:szCs w:val="24"/>
        </w:rPr>
      </w:pPr>
    </w:p>
    <w:p w14:paraId="216BED5D" w14:textId="77777777" w:rsidR="00411610" w:rsidRDefault="00411610" w:rsidP="00180590">
      <w:pPr>
        <w:pStyle w:val="a5"/>
        <w:jc w:val="center"/>
        <w:rPr>
          <w:sz w:val="24"/>
          <w:szCs w:val="24"/>
        </w:rPr>
      </w:pPr>
    </w:p>
    <w:p w14:paraId="447DCDF2" w14:textId="77777777" w:rsidR="00411610" w:rsidRDefault="00411610" w:rsidP="00180590">
      <w:pPr>
        <w:pStyle w:val="a5"/>
        <w:jc w:val="center"/>
        <w:rPr>
          <w:sz w:val="24"/>
          <w:szCs w:val="24"/>
        </w:rPr>
      </w:pPr>
    </w:p>
    <w:p w14:paraId="2952897E" w14:textId="77777777" w:rsidR="00411610" w:rsidRDefault="00411610" w:rsidP="00180590">
      <w:pPr>
        <w:pStyle w:val="a5"/>
        <w:jc w:val="center"/>
        <w:rPr>
          <w:sz w:val="24"/>
          <w:szCs w:val="24"/>
        </w:rPr>
      </w:pPr>
    </w:p>
    <w:p w14:paraId="5E7172AD" w14:textId="77777777" w:rsidR="00411610" w:rsidRDefault="00411610" w:rsidP="00180590">
      <w:pPr>
        <w:pStyle w:val="a5"/>
        <w:jc w:val="center"/>
        <w:rPr>
          <w:sz w:val="24"/>
          <w:szCs w:val="24"/>
        </w:rPr>
      </w:pPr>
    </w:p>
    <w:p w14:paraId="414930C3" w14:textId="77777777" w:rsidR="00411610" w:rsidRDefault="00411610" w:rsidP="00180590">
      <w:pPr>
        <w:pStyle w:val="a5"/>
        <w:jc w:val="center"/>
        <w:rPr>
          <w:sz w:val="24"/>
          <w:szCs w:val="24"/>
        </w:rPr>
      </w:pPr>
    </w:p>
    <w:p w14:paraId="2FE0817B" w14:textId="77777777" w:rsidR="00411610" w:rsidRDefault="00411610" w:rsidP="00180590">
      <w:pPr>
        <w:pStyle w:val="a5"/>
        <w:jc w:val="center"/>
        <w:rPr>
          <w:sz w:val="24"/>
          <w:szCs w:val="24"/>
        </w:rPr>
      </w:pPr>
    </w:p>
    <w:p w14:paraId="52D420F3" w14:textId="368CE11B" w:rsidR="00411610" w:rsidRDefault="00411610" w:rsidP="00180590">
      <w:pPr>
        <w:pStyle w:val="a5"/>
        <w:jc w:val="center"/>
        <w:rPr>
          <w:sz w:val="24"/>
          <w:szCs w:val="24"/>
        </w:rPr>
      </w:pPr>
    </w:p>
    <w:p w14:paraId="55A48CD8" w14:textId="24BC119D" w:rsidR="00741BD6" w:rsidRDefault="00741BD6" w:rsidP="00180590">
      <w:pPr>
        <w:pStyle w:val="a5"/>
        <w:jc w:val="center"/>
        <w:rPr>
          <w:sz w:val="24"/>
          <w:szCs w:val="24"/>
        </w:rPr>
      </w:pPr>
    </w:p>
    <w:p w14:paraId="5DFC7106" w14:textId="3888EDD7" w:rsidR="00741BD6" w:rsidRDefault="00741BD6" w:rsidP="00180590">
      <w:pPr>
        <w:pStyle w:val="a5"/>
        <w:jc w:val="center"/>
        <w:rPr>
          <w:sz w:val="24"/>
          <w:szCs w:val="24"/>
        </w:rPr>
      </w:pPr>
    </w:p>
    <w:p w14:paraId="781911D7" w14:textId="77777777" w:rsidR="00741BD6" w:rsidRDefault="00741BD6" w:rsidP="00180590">
      <w:pPr>
        <w:pStyle w:val="a5"/>
        <w:jc w:val="center"/>
        <w:rPr>
          <w:sz w:val="24"/>
          <w:szCs w:val="24"/>
        </w:rPr>
      </w:pPr>
    </w:p>
    <w:p w14:paraId="2F00FF3E" w14:textId="77777777" w:rsidR="00411610" w:rsidRDefault="00411610" w:rsidP="00180590">
      <w:pPr>
        <w:pStyle w:val="a5"/>
        <w:jc w:val="center"/>
        <w:rPr>
          <w:sz w:val="24"/>
          <w:szCs w:val="24"/>
        </w:rPr>
      </w:pPr>
    </w:p>
    <w:p w14:paraId="544CB5C1" w14:textId="77777777" w:rsidR="00411610" w:rsidRPr="00151C10" w:rsidRDefault="00411610" w:rsidP="00411610">
      <w:pPr>
        <w:pStyle w:val="a5"/>
        <w:ind w:left="7371" w:right="-1"/>
        <w:jc w:val="right"/>
        <w:rPr>
          <w:sz w:val="24"/>
          <w:szCs w:val="24"/>
        </w:rPr>
      </w:pPr>
      <w:r w:rsidRPr="00151C10">
        <w:rPr>
          <w:sz w:val="24"/>
          <w:szCs w:val="24"/>
        </w:rPr>
        <w:lastRenderedPageBreak/>
        <w:t>Пр</w:t>
      </w:r>
      <w:r>
        <w:rPr>
          <w:sz w:val="24"/>
          <w:szCs w:val="24"/>
        </w:rPr>
        <w:t>иложение №</w:t>
      </w:r>
      <w:r w:rsidR="00A6528E">
        <w:rPr>
          <w:sz w:val="24"/>
          <w:szCs w:val="24"/>
        </w:rPr>
        <w:t xml:space="preserve"> </w:t>
      </w:r>
      <w:r>
        <w:rPr>
          <w:sz w:val="24"/>
          <w:szCs w:val="24"/>
        </w:rPr>
        <w:t>4</w:t>
      </w:r>
    </w:p>
    <w:p w14:paraId="1DE58ADA" w14:textId="5FB193F1" w:rsidR="00635B79" w:rsidRPr="00F03722" w:rsidRDefault="00635B79" w:rsidP="00635B79">
      <w:pPr>
        <w:pStyle w:val="a5"/>
        <w:ind w:right="-1"/>
        <w:jc w:val="right"/>
        <w:rPr>
          <w:sz w:val="16"/>
          <w:szCs w:val="16"/>
        </w:rPr>
      </w:pPr>
      <w:r w:rsidRPr="00F03722">
        <w:rPr>
          <w:sz w:val="16"/>
          <w:szCs w:val="16"/>
        </w:rPr>
        <w:t xml:space="preserve">к </w:t>
      </w:r>
      <w:r>
        <w:rPr>
          <w:sz w:val="16"/>
          <w:szCs w:val="16"/>
        </w:rPr>
        <w:t>Муниципальному  контракту</w:t>
      </w:r>
      <w:r w:rsidRPr="00F03722">
        <w:rPr>
          <w:sz w:val="16"/>
          <w:szCs w:val="16"/>
        </w:rPr>
        <w:t xml:space="preserve"> теплоснабжения №</w:t>
      </w:r>
      <w:r w:rsidR="00D34452">
        <w:rPr>
          <w:sz w:val="16"/>
          <w:szCs w:val="16"/>
        </w:rPr>
        <w:t xml:space="preserve"> </w:t>
      </w:r>
      <w:r w:rsidR="00741BD6">
        <w:rPr>
          <w:sz w:val="16"/>
          <w:szCs w:val="16"/>
        </w:rPr>
        <w:t>01</w:t>
      </w:r>
      <w:r w:rsidR="00D34452">
        <w:rPr>
          <w:sz w:val="16"/>
          <w:szCs w:val="16"/>
        </w:rPr>
        <w:t>/2</w:t>
      </w:r>
      <w:r w:rsidR="00741BD6">
        <w:rPr>
          <w:sz w:val="16"/>
          <w:szCs w:val="16"/>
        </w:rPr>
        <w:t>4</w:t>
      </w:r>
      <w:r w:rsidRPr="00F03722">
        <w:rPr>
          <w:sz w:val="16"/>
          <w:szCs w:val="16"/>
        </w:rPr>
        <w:t>-Т/Э</w:t>
      </w:r>
    </w:p>
    <w:p w14:paraId="0A0C8997" w14:textId="4ECD1CFB" w:rsidR="00635B79" w:rsidRPr="00F03722" w:rsidRDefault="00635B79" w:rsidP="00635B79">
      <w:pPr>
        <w:pStyle w:val="3"/>
        <w:ind w:right="-1"/>
        <w:jc w:val="right"/>
        <w:rPr>
          <w:b w:val="0"/>
          <w:sz w:val="28"/>
        </w:rPr>
      </w:pPr>
      <w:r w:rsidRPr="00F03722">
        <w:rPr>
          <w:b w:val="0"/>
          <w:sz w:val="16"/>
          <w:szCs w:val="16"/>
        </w:rPr>
        <w:t xml:space="preserve">от </w:t>
      </w:r>
      <w:r>
        <w:rPr>
          <w:b w:val="0"/>
          <w:sz w:val="16"/>
          <w:szCs w:val="16"/>
        </w:rPr>
        <w:t>«</w:t>
      </w:r>
      <w:r w:rsidR="0055500F">
        <w:rPr>
          <w:b w:val="0"/>
          <w:sz w:val="16"/>
          <w:szCs w:val="16"/>
        </w:rPr>
        <w:t>__</w:t>
      </w:r>
      <w:r>
        <w:rPr>
          <w:b w:val="0"/>
          <w:sz w:val="16"/>
          <w:szCs w:val="16"/>
        </w:rPr>
        <w:t>»</w:t>
      </w:r>
      <w:r w:rsidRPr="00F03722">
        <w:rPr>
          <w:b w:val="0"/>
          <w:sz w:val="16"/>
          <w:szCs w:val="16"/>
        </w:rPr>
        <w:t xml:space="preserve"> </w:t>
      </w:r>
      <w:r w:rsidR="00E0271F">
        <w:rPr>
          <w:b w:val="0"/>
          <w:sz w:val="16"/>
          <w:szCs w:val="16"/>
        </w:rPr>
        <w:t>октября</w:t>
      </w:r>
      <w:r w:rsidRPr="00F03722">
        <w:rPr>
          <w:b w:val="0"/>
          <w:sz w:val="16"/>
          <w:szCs w:val="16"/>
        </w:rPr>
        <w:t xml:space="preserve"> 20</w:t>
      </w:r>
      <w:r w:rsidR="00D34452">
        <w:rPr>
          <w:b w:val="0"/>
          <w:sz w:val="16"/>
          <w:szCs w:val="16"/>
        </w:rPr>
        <w:t>2</w:t>
      </w:r>
      <w:r w:rsidR="00E0271F">
        <w:rPr>
          <w:b w:val="0"/>
          <w:sz w:val="16"/>
          <w:szCs w:val="16"/>
        </w:rPr>
        <w:t>4</w:t>
      </w:r>
      <w:r w:rsidRPr="00F03722">
        <w:rPr>
          <w:b w:val="0"/>
          <w:sz w:val="16"/>
          <w:szCs w:val="16"/>
        </w:rPr>
        <w:t>г</w:t>
      </w:r>
      <w:r w:rsidRPr="00F03722">
        <w:rPr>
          <w:b w:val="0"/>
          <w:sz w:val="28"/>
        </w:rPr>
        <w:t xml:space="preserve"> </w:t>
      </w:r>
    </w:p>
    <w:p w14:paraId="1E0728C5" w14:textId="77777777" w:rsidR="00A6528E" w:rsidRDefault="00A6528E" w:rsidP="00DC7E9E">
      <w:pPr>
        <w:pStyle w:val="a5"/>
        <w:ind w:left="7371" w:right="-1"/>
        <w:jc w:val="right"/>
        <w:rPr>
          <w:sz w:val="24"/>
          <w:szCs w:val="24"/>
        </w:rPr>
      </w:pPr>
    </w:p>
    <w:p w14:paraId="13B3C8EA" w14:textId="77777777" w:rsidR="00F617B3" w:rsidRDefault="00F617B3" w:rsidP="00180590">
      <w:pPr>
        <w:pStyle w:val="a5"/>
        <w:jc w:val="center"/>
        <w:rPr>
          <w:sz w:val="24"/>
          <w:szCs w:val="24"/>
        </w:rPr>
      </w:pPr>
    </w:p>
    <w:p w14:paraId="732F6716" w14:textId="77777777" w:rsidR="00DC7E9E" w:rsidRDefault="00DC7E9E" w:rsidP="00180590">
      <w:pPr>
        <w:pStyle w:val="a5"/>
        <w:jc w:val="center"/>
        <w:rPr>
          <w:sz w:val="24"/>
          <w:szCs w:val="24"/>
        </w:rPr>
      </w:pPr>
    </w:p>
    <w:p w14:paraId="7C92AC07" w14:textId="77777777" w:rsidR="00DC7E9E" w:rsidRPr="002F0D0C" w:rsidRDefault="00DC7E9E" w:rsidP="00180590">
      <w:pPr>
        <w:pStyle w:val="a5"/>
        <w:jc w:val="center"/>
        <w:rPr>
          <w:sz w:val="24"/>
          <w:szCs w:val="24"/>
        </w:rPr>
      </w:pPr>
      <w:r w:rsidRPr="002F0D0C">
        <w:rPr>
          <w:sz w:val="24"/>
          <w:szCs w:val="24"/>
        </w:rPr>
        <w:t>Сведенья о приборах учета тепловой энергии и теплоносителя Абонента</w:t>
      </w:r>
    </w:p>
    <w:p w14:paraId="21DE7E42" w14:textId="77777777" w:rsidR="00DC7E9E" w:rsidRDefault="00DC7E9E" w:rsidP="00180590">
      <w:pPr>
        <w:pStyle w:val="a5"/>
        <w:jc w:val="center"/>
        <w:rPr>
          <w:sz w:val="24"/>
          <w:szCs w:val="24"/>
        </w:rPr>
      </w:pPr>
    </w:p>
    <w:p w14:paraId="6F9E6B3D" w14:textId="77777777" w:rsidR="00DC7E9E" w:rsidRPr="002F0D0C" w:rsidRDefault="00DC7E9E" w:rsidP="00180590">
      <w:pPr>
        <w:pStyle w:val="a5"/>
        <w:jc w:val="center"/>
      </w:pPr>
      <w:r w:rsidRPr="002F0D0C">
        <w:t>Приборы учета тепловой энергии, установлены в точках поставке, с. Ивановское,</w:t>
      </w:r>
    </w:p>
    <w:p w14:paraId="2B84E505" w14:textId="77777777" w:rsidR="00DC7E9E" w:rsidRPr="002F0D0C" w:rsidRDefault="006757FF" w:rsidP="00180590">
      <w:pPr>
        <w:pStyle w:val="a5"/>
        <w:jc w:val="center"/>
      </w:pPr>
      <w:r>
        <w:t xml:space="preserve"> ул. Ленина</w:t>
      </w:r>
      <w:r w:rsidR="00DC7E9E" w:rsidRPr="002F0D0C">
        <w:t xml:space="preserve">, </w:t>
      </w:r>
      <w:r>
        <w:t>2/</w:t>
      </w:r>
      <w:r w:rsidR="00DC7E9E" w:rsidRPr="002F0D0C">
        <w:t>2, которые состоят:</w:t>
      </w:r>
    </w:p>
    <w:p w14:paraId="2452ACFC" w14:textId="77777777" w:rsidR="00DC7E9E" w:rsidRDefault="00DC7E9E" w:rsidP="00180590">
      <w:pPr>
        <w:pStyle w:val="a5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3"/>
        <w:gridCol w:w="2349"/>
        <w:gridCol w:w="1571"/>
        <w:gridCol w:w="1599"/>
        <w:gridCol w:w="1579"/>
        <w:gridCol w:w="1587"/>
      </w:tblGrid>
      <w:tr w:rsidR="00DC7E9E" w:rsidRPr="00DC7E9E" w14:paraId="010527A4" w14:textId="77777777" w:rsidTr="00C271E4">
        <w:tc>
          <w:tcPr>
            <w:tcW w:w="817" w:type="dxa"/>
          </w:tcPr>
          <w:p w14:paraId="12C313EB" w14:textId="77777777" w:rsidR="00DC7E9E" w:rsidRPr="00DC7E9E" w:rsidRDefault="00DC7E9E" w:rsidP="00C271E4">
            <w:pPr>
              <w:pStyle w:val="a5"/>
              <w:jc w:val="center"/>
            </w:pPr>
            <w:r w:rsidRPr="00DC7E9E">
              <w:t>№п.п</w:t>
            </w:r>
          </w:p>
        </w:tc>
        <w:tc>
          <w:tcPr>
            <w:tcW w:w="2421" w:type="dxa"/>
          </w:tcPr>
          <w:p w14:paraId="60DFE613" w14:textId="77777777" w:rsidR="00DC7E9E" w:rsidRPr="00DC7E9E" w:rsidRDefault="00DC7E9E" w:rsidP="00C271E4">
            <w:pPr>
              <w:pStyle w:val="a5"/>
              <w:jc w:val="center"/>
            </w:pPr>
            <w:r w:rsidRPr="00DC7E9E">
              <w:t>Наименование приборов, тип</w:t>
            </w:r>
          </w:p>
        </w:tc>
        <w:tc>
          <w:tcPr>
            <w:tcW w:w="1619" w:type="dxa"/>
          </w:tcPr>
          <w:p w14:paraId="088A6097" w14:textId="77777777" w:rsidR="00DC7E9E" w:rsidRPr="00DC7E9E" w:rsidRDefault="00DC7E9E" w:rsidP="00C271E4">
            <w:pPr>
              <w:pStyle w:val="a5"/>
              <w:jc w:val="center"/>
            </w:pPr>
            <w:r w:rsidRPr="00DC7E9E">
              <w:t>Заводской №</w:t>
            </w:r>
          </w:p>
        </w:tc>
        <w:tc>
          <w:tcPr>
            <w:tcW w:w="1619" w:type="dxa"/>
          </w:tcPr>
          <w:p w14:paraId="3FA833BB" w14:textId="77777777" w:rsidR="00DC7E9E" w:rsidRPr="00DC7E9E" w:rsidRDefault="00DC7E9E" w:rsidP="00C271E4">
            <w:pPr>
              <w:pStyle w:val="a5"/>
              <w:jc w:val="center"/>
            </w:pPr>
            <w:r w:rsidRPr="00DC7E9E">
              <w:t>На каком трубопроводе установлен</w:t>
            </w:r>
          </w:p>
        </w:tc>
        <w:tc>
          <w:tcPr>
            <w:tcW w:w="1619" w:type="dxa"/>
          </w:tcPr>
          <w:p w14:paraId="32D57396" w14:textId="77777777" w:rsidR="00DC7E9E" w:rsidRPr="00DC7E9E" w:rsidRDefault="00DC7E9E" w:rsidP="00C271E4">
            <w:pPr>
              <w:pStyle w:val="a5"/>
              <w:jc w:val="center"/>
            </w:pPr>
            <w:r w:rsidRPr="00DC7E9E">
              <w:t>Дата очередной госповерки</w:t>
            </w:r>
          </w:p>
        </w:tc>
        <w:tc>
          <w:tcPr>
            <w:tcW w:w="1619" w:type="dxa"/>
          </w:tcPr>
          <w:p w14:paraId="41C0157D" w14:textId="77777777" w:rsidR="00DC7E9E" w:rsidRPr="00DC7E9E" w:rsidRDefault="00DC7E9E" w:rsidP="00C271E4">
            <w:pPr>
              <w:pStyle w:val="a5"/>
              <w:jc w:val="center"/>
            </w:pPr>
            <w:r w:rsidRPr="00DC7E9E">
              <w:t>Примечание</w:t>
            </w:r>
          </w:p>
        </w:tc>
      </w:tr>
      <w:tr w:rsidR="00DC7E9E" w:rsidRPr="00DC7E9E" w14:paraId="344B601C" w14:textId="77777777" w:rsidTr="00C271E4">
        <w:tc>
          <w:tcPr>
            <w:tcW w:w="817" w:type="dxa"/>
          </w:tcPr>
          <w:p w14:paraId="3DCE8024" w14:textId="77777777" w:rsidR="00DC7E9E" w:rsidRPr="00DC7E9E" w:rsidRDefault="00DC7E9E" w:rsidP="00C271E4">
            <w:pPr>
              <w:pStyle w:val="a5"/>
              <w:jc w:val="center"/>
            </w:pPr>
            <w:r>
              <w:t>1</w:t>
            </w:r>
          </w:p>
        </w:tc>
        <w:tc>
          <w:tcPr>
            <w:tcW w:w="2421" w:type="dxa"/>
          </w:tcPr>
          <w:p w14:paraId="3616BC72" w14:textId="77777777" w:rsidR="00DC7E9E" w:rsidRPr="00DC7E9E" w:rsidRDefault="00DC7E9E" w:rsidP="00087144">
            <w:pPr>
              <w:pStyle w:val="a5"/>
              <w:jc w:val="center"/>
            </w:pPr>
            <w:r>
              <w:t xml:space="preserve">Первичный преобразователь расхода </w:t>
            </w:r>
          </w:p>
        </w:tc>
        <w:tc>
          <w:tcPr>
            <w:tcW w:w="1619" w:type="dxa"/>
          </w:tcPr>
          <w:p w14:paraId="21483EC7" w14:textId="77777777" w:rsidR="00DC7E9E" w:rsidRPr="00DC7E9E" w:rsidRDefault="00DC7E9E" w:rsidP="00C271E4">
            <w:pPr>
              <w:pStyle w:val="a5"/>
              <w:jc w:val="center"/>
            </w:pPr>
          </w:p>
        </w:tc>
        <w:tc>
          <w:tcPr>
            <w:tcW w:w="1619" w:type="dxa"/>
          </w:tcPr>
          <w:p w14:paraId="6B9D1834" w14:textId="77777777" w:rsidR="00DC7E9E" w:rsidRPr="00DC7E9E" w:rsidRDefault="00DC7E9E" w:rsidP="00C271E4">
            <w:pPr>
              <w:pStyle w:val="a5"/>
              <w:jc w:val="center"/>
            </w:pPr>
            <w:r>
              <w:t>подающий</w:t>
            </w:r>
          </w:p>
        </w:tc>
        <w:tc>
          <w:tcPr>
            <w:tcW w:w="1619" w:type="dxa"/>
          </w:tcPr>
          <w:p w14:paraId="04B680C6" w14:textId="77777777" w:rsidR="00DC7E9E" w:rsidRPr="00DC7E9E" w:rsidRDefault="00DC7E9E" w:rsidP="00C271E4">
            <w:pPr>
              <w:pStyle w:val="a5"/>
              <w:jc w:val="center"/>
            </w:pPr>
          </w:p>
        </w:tc>
        <w:tc>
          <w:tcPr>
            <w:tcW w:w="1619" w:type="dxa"/>
          </w:tcPr>
          <w:p w14:paraId="6876E566" w14:textId="77777777" w:rsidR="00DC7E9E" w:rsidRPr="00DC7E9E" w:rsidRDefault="00DC7E9E" w:rsidP="00C271E4">
            <w:pPr>
              <w:pStyle w:val="a5"/>
              <w:jc w:val="center"/>
            </w:pPr>
          </w:p>
        </w:tc>
      </w:tr>
      <w:tr w:rsidR="00DC7E9E" w:rsidRPr="00DC7E9E" w14:paraId="4D7CD4A8" w14:textId="77777777" w:rsidTr="00C271E4">
        <w:tc>
          <w:tcPr>
            <w:tcW w:w="817" w:type="dxa"/>
          </w:tcPr>
          <w:p w14:paraId="4AB2D4C8" w14:textId="77777777" w:rsidR="00DC7E9E" w:rsidRPr="00DC7E9E" w:rsidRDefault="00DC7E9E" w:rsidP="00C271E4">
            <w:pPr>
              <w:pStyle w:val="a5"/>
              <w:jc w:val="center"/>
            </w:pPr>
            <w:r>
              <w:t>2</w:t>
            </w:r>
          </w:p>
        </w:tc>
        <w:tc>
          <w:tcPr>
            <w:tcW w:w="2421" w:type="dxa"/>
          </w:tcPr>
          <w:p w14:paraId="4999E8DA" w14:textId="77777777" w:rsidR="00DC7E9E" w:rsidRPr="00DC7E9E" w:rsidRDefault="00DC7E9E" w:rsidP="00087144">
            <w:pPr>
              <w:pStyle w:val="a5"/>
              <w:jc w:val="center"/>
            </w:pPr>
            <w:r>
              <w:t xml:space="preserve">Первичный преобразователь расхода </w:t>
            </w:r>
          </w:p>
        </w:tc>
        <w:tc>
          <w:tcPr>
            <w:tcW w:w="1619" w:type="dxa"/>
          </w:tcPr>
          <w:p w14:paraId="3086D820" w14:textId="77777777" w:rsidR="00DC7E9E" w:rsidRPr="00DC7E9E" w:rsidRDefault="00DC7E9E" w:rsidP="00C271E4">
            <w:pPr>
              <w:pStyle w:val="a5"/>
              <w:jc w:val="center"/>
            </w:pPr>
          </w:p>
        </w:tc>
        <w:tc>
          <w:tcPr>
            <w:tcW w:w="1619" w:type="dxa"/>
          </w:tcPr>
          <w:p w14:paraId="401E10CD" w14:textId="77777777" w:rsidR="00DC7E9E" w:rsidRPr="00DC7E9E" w:rsidRDefault="00DC7E9E" w:rsidP="00C271E4">
            <w:pPr>
              <w:pStyle w:val="a5"/>
              <w:jc w:val="center"/>
            </w:pPr>
            <w:r>
              <w:t>обратный</w:t>
            </w:r>
          </w:p>
        </w:tc>
        <w:tc>
          <w:tcPr>
            <w:tcW w:w="1619" w:type="dxa"/>
          </w:tcPr>
          <w:p w14:paraId="5C7765C2" w14:textId="77777777" w:rsidR="00DC7E9E" w:rsidRPr="00DC7E9E" w:rsidRDefault="00DC7E9E" w:rsidP="00C271E4">
            <w:pPr>
              <w:pStyle w:val="a5"/>
              <w:jc w:val="center"/>
            </w:pPr>
          </w:p>
        </w:tc>
        <w:tc>
          <w:tcPr>
            <w:tcW w:w="1619" w:type="dxa"/>
          </w:tcPr>
          <w:p w14:paraId="6B87A2C8" w14:textId="77777777" w:rsidR="00DC7E9E" w:rsidRPr="00DC7E9E" w:rsidRDefault="00DC7E9E" w:rsidP="00C271E4">
            <w:pPr>
              <w:pStyle w:val="a5"/>
              <w:jc w:val="center"/>
            </w:pPr>
          </w:p>
        </w:tc>
      </w:tr>
      <w:tr w:rsidR="00DC7E9E" w:rsidRPr="00DC7E9E" w14:paraId="68CC53C2" w14:textId="77777777" w:rsidTr="00C271E4">
        <w:tc>
          <w:tcPr>
            <w:tcW w:w="817" w:type="dxa"/>
          </w:tcPr>
          <w:p w14:paraId="48F71091" w14:textId="77777777" w:rsidR="00DC7E9E" w:rsidRPr="00DC7E9E" w:rsidRDefault="00DC7E9E" w:rsidP="00C271E4">
            <w:pPr>
              <w:pStyle w:val="a5"/>
              <w:jc w:val="center"/>
            </w:pPr>
            <w:r>
              <w:t>3</w:t>
            </w:r>
          </w:p>
        </w:tc>
        <w:tc>
          <w:tcPr>
            <w:tcW w:w="2421" w:type="dxa"/>
          </w:tcPr>
          <w:p w14:paraId="494354DB" w14:textId="77777777" w:rsidR="00DC7E9E" w:rsidRPr="00DC7E9E" w:rsidRDefault="00DC7E9E" w:rsidP="00087144">
            <w:pPr>
              <w:pStyle w:val="a5"/>
              <w:jc w:val="center"/>
            </w:pPr>
            <w:r>
              <w:t xml:space="preserve">Комплект термометров </w:t>
            </w:r>
          </w:p>
        </w:tc>
        <w:tc>
          <w:tcPr>
            <w:tcW w:w="1619" w:type="dxa"/>
          </w:tcPr>
          <w:p w14:paraId="371B28A8" w14:textId="77777777" w:rsidR="00DC7E9E" w:rsidRPr="00DC7E9E" w:rsidRDefault="00DC7E9E" w:rsidP="00C271E4">
            <w:pPr>
              <w:pStyle w:val="a5"/>
              <w:jc w:val="center"/>
            </w:pPr>
          </w:p>
        </w:tc>
        <w:tc>
          <w:tcPr>
            <w:tcW w:w="1619" w:type="dxa"/>
          </w:tcPr>
          <w:p w14:paraId="27F3795E" w14:textId="77777777" w:rsidR="00DC7E9E" w:rsidRPr="00DC7E9E" w:rsidRDefault="00DC7E9E" w:rsidP="00C271E4">
            <w:pPr>
              <w:pStyle w:val="a5"/>
              <w:jc w:val="center"/>
            </w:pPr>
            <w:r>
              <w:t>подающий</w:t>
            </w:r>
          </w:p>
        </w:tc>
        <w:tc>
          <w:tcPr>
            <w:tcW w:w="1619" w:type="dxa"/>
          </w:tcPr>
          <w:p w14:paraId="4283D7CD" w14:textId="77777777" w:rsidR="00DC7E9E" w:rsidRPr="00DC7E9E" w:rsidRDefault="00DC7E9E" w:rsidP="00C271E4">
            <w:pPr>
              <w:pStyle w:val="a5"/>
              <w:jc w:val="center"/>
            </w:pPr>
          </w:p>
        </w:tc>
        <w:tc>
          <w:tcPr>
            <w:tcW w:w="1619" w:type="dxa"/>
          </w:tcPr>
          <w:p w14:paraId="56FAA658" w14:textId="77777777" w:rsidR="00DC7E9E" w:rsidRPr="00DC7E9E" w:rsidRDefault="00DC7E9E" w:rsidP="00C271E4">
            <w:pPr>
              <w:pStyle w:val="a5"/>
              <w:jc w:val="center"/>
            </w:pPr>
          </w:p>
        </w:tc>
      </w:tr>
      <w:tr w:rsidR="00DC7E9E" w:rsidRPr="00DC7E9E" w14:paraId="2F81F6F0" w14:textId="77777777" w:rsidTr="00C271E4">
        <w:tc>
          <w:tcPr>
            <w:tcW w:w="817" w:type="dxa"/>
          </w:tcPr>
          <w:p w14:paraId="01B638DC" w14:textId="77777777" w:rsidR="00DC7E9E" w:rsidRPr="00DC7E9E" w:rsidRDefault="00081DB1" w:rsidP="00C271E4">
            <w:pPr>
              <w:pStyle w:val="a5"/>
              <w:jc w:val="center"/>
            </w:pPr>
            <w:r>
              <w:t>4</w:t>
            </w:r>
          </w:p>
        </w:tc>
        <w:tc>
          <w:tcPr>
            <w:tcW w:w="2421" w:type="dxa"/>
          </w:tcPr>
          <w:p w14:paraId="46AFFB4E" w14:textId="77777777" w:rsidR="00DC7E9E" w:rsidRPr="00DC7E9E" w:rsidRDefault="00081DB1" w:rsidP="00087144">
            <w:pPr>
              <w:pStyle w:val="a5"/>
              <w:jc w:val="center"/>
            </w:pPr>
            <w:r>
              <w:t xml:space="preserve">Комплект термометров </w:t>
            </w:r>
          </w:p>
        </w:tc>
        <w:tc>
          <w:tcPr>
            <w:tcW w:w="1619" w:type="dxa"/>
          </w:tcPr>
          <w:p w14:paraId="6848BFB2" w14:textId="77777777" w:rsidR="00DC7E9E" w:rsidRPr="00DC7E9E" w:rsidRDefault="00DC7E9E" w:rsidP="00C271E4">
            <w:pPr>
              <w:pStyle w:val="a5"/>
              <w:jc w:val="center"/>
            </w:pPr>
          </w:p>
        </w:tc>
        <w:tc>
          <w:tcPr>
            <w:tcW w:w="1619" w:type="dxa"/>
          </w:tcPr>
          <w:p w14:paraId="49EEF0C5" w14:textId="77777777" w:rsidR="00DC7E9E" w:rsidRPr="00DC7E9E" w:rsidRDefault="00081DB1" w:rsidP="00C271E4">
            <w:pPr>
              <w:pStyle w:val="a5"/>
              <w:jc w:val="center"/>
            </w:pPr>
            <w:r>
              <w:t>обратный</w:t>
            </w:r>
          </w:p>
        </w:tc>
        <w:tc>
          <w:tcPr>
            <w:tcW w:w="1619" w:type="dxa"/>
          </w:tcPr>
          <w:p w14:paraId="6E979EFD" w14:textId="77777777" w:rsidR="00DC7E9E" w:rsidRPr="00DC7E9E" w:rsidRDefault="00DC7E9E" w:rsidP="00C271E4">
            <w:pPr>
              <w:pStyle w:val="a5"/>
              <w:jc w:val="center"/>
            </w:pPr>
          </w:p>
        </w:tc>
        <w:tc>
          <w:tcPr>
            <w:tcW w:w="1619" w:type="dxa"/>
          </w:tcPr>
          <w:p w14:paraId="49BB3F8E" w14:textId="77777777" w:rsidR="00DC7E9E" w:rsidRPr="00DC7E9E" w:rsidRDefault="00DC7E9E" w:rsidP="00C271E4">
            <w:pPr>
              <w:pStyle w:val="a5"/>
              <w:jc w:val="center"/>
            </w:pPr>
          </w:p>
        </w:tc>
      </w:tr>
      <w:tr w:rsidR="00DC7E9E" w:rsidRPr="00DC7E9E" w14:paraId="43729730" w14:textId="77777777" w:rsidTr="00C271E4">
        <w:tc>
          <w:tcPr>
            <w:tcW w:w="817" w:type="dxa"/>
          </w:tcPr>
          <w:p w14:paraId="27EB328D" w14:textId="77777777" w:rsidR="00DC7E9E" w:rsidRPr="00DC7E9E" w:rsidRDefault="00081DB1" w:rsidP="00C271E4">
            <w:pPr>
              <w:pStyle w:val="a5"/>
              <w:jc w:val="center"/>
            </w:pPr>
            <w:r>
              <w:t>5</w:t>
            </w:r>
          </w:p>
        </w:tc>
        <w:tc>
          <w:tcPr>
            <w:tcW w:w="2421" w:type="dxa"/>
          </w:tcPr>
          <w:p w14:paraId="04FF0B24" w14:textId="77777777" w:rsidR="00DC7E9E" w:rsidRPr="00DC7E9E" w:rsidRDefault="00081DB1" w:rsidP="00087144">
            <w:pPr>
              <w:pStyle w:val="a5"/>
              <w:jc w:val="center"/>
            </w:pPr>
            <w:r>
              <w:t xml:space="preserve">Вычислитель количества </w:t>
            </w:r>
          </w:p>
        </w:tc>
        <w:tc>
          <w:tcPr>
            <w:tcW w:w="1619" w:type="dxa"/>
          </w:tcPr>
          <w:p w14:paraId="475B153B" w14:textId="77777777" w:rsidR="00DC7E9E" w:rsidRPr="00DC7E9E" w:rsidRDefault="00DC7E9E" w:rsidP="00C271E4">
            <w:pPr>
              <w:pStyle w:val="a5"/>
              <w:jc w:val="center"/>
            </w:pPr>
          </w:p>
        </w:tc>
        <w:tc>
          <w:tcPr>
            <w:tcW w:w="1619" w:type="dxa"/>
          </w:tcPr>
          <w:p w14:paraId="0C4A5845" w14:textId="77777777" w:rsidR="00DC7E9E" w:rsidRPr="00DC7E9E" w:rsidRDefault="00DC7E9E" w:rsidP="00C271E4">
            <w:pPr>
              <w:pStyle w:val="a5"/>
              <w:jc w:val="center"/>
            </w:pPr>
          </w:p>
        </w:tc>
        <w:tc>
          <w:tcPr>
            <w:tcW w:w="1619" w:type="dxa"/>
          </w:tcPr>
          <w:p w14:paraId="1B290EC2" w14:textId="77777777" w:rsidR="00DC7E9E" w:rsidRPr="00DC7E9E" w:rsidRDefault="00DC7E9E" w:rsidP="00C271E4">
            <w:pPr>
              <w:pStyle w:val="a5"/>
              <w:jc w:val="center"/>
            </w:pPr>
          </w:p>
        </w:tc>
        <w:tc>
          <w:tcPr>
            <w:tcW w:w="1619" w:type="dxa"/>
          </w:tcPr>
          <w:p w14:paraId="1127EB17" w14:textId="77777777" w:rsidR="00DC7E9E" w:rsidRPr="00DC7E9E" w:rsidRDefault="00DC7E9E" w:rsidP="00081DB1">
            <w:pPr>
              <w:pStyle w:val="a5"/>
            </w:pPr>
          </w:p>
        </w:tc>
      </w:tr>
    </w:tbl>
    <w:p w14:paraId="1E1EF15E" w14:textId="77777777" w:rsidR="00DC7E9E" w:rsidRDefault="00DC7E9E" w:rsidP="00180590">
      <w:pPr>
        <w:pStyle w:val="a5"/>
        <w:jc w:val="center"/>
        <w:rPr>
          <w:sz w:val="24"/>
          <w:szCs w:val="24"/>
        </w:rPr>
      </w:pPr>
    </w:p>
    <w:p w14:paraId="241E7054" w14:textId="77777777" w:rsidR="00081DB1" w:rsidRDefault="00081DB1" w:rsidP="00180590">
      <w:pPr>
        <w:pStyle w:val="a5"/>
        <w:jc w:val="center"/>
        <w:rPr>
          <w:sz w:val="24"/>
          <w:szCs w:val="24"/>
        </w:rPr>
      </w:pPr>
    </w:p>
    <w:p w14:paraId="3EC7FD70" w14:textId="77777777" w:rsidR="00081DB1" w:rsidRPr="00B06019" w:rsidRDefault="00081DB1" w:rsidP="00081DB1">
      <w:pPr>
        <w:widowControl w:val="0"/>
        <w:tabs>
          <w:tab w:val="num" w:pos="-2736"/>
        </w:tabs>
        <w:suppressAutoHyphens/>
        <w:autoSpaceDN w:val="0"/>
        <w:ind w:right="-1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АБОНЕНТ</w:t>
      </w:r>
    </w:p>
    <w:p w14:paraId="19529100" w14:textId="77777777" w:rsidR="00081DB1" w:rsidRDefault="00081DB1" w:rsidP="00081DB1">
      <w:pPr>
        <w:shd w:val="clear" w:color="auto" w:fill="FFFFFF"/>
        <w:ind w:left="5" w:right="-1"/>
        <w:rPr>
          <w:b/>
          <w:sz w:val="24"/>
          <w:szCs w:val="24"/>
        </w:rPr>
      </w:pPr>
    </w:p>
    <w:p w14:paraId="0F916247" w14:textId="77777777" w:rsidR="00087144" w:rsidRPr="00BE061D" w:rsidRDefault="00972B57" w:rsidP="00087144">
      <w:pPr>
        <w:tabs>
          <w:tab w:val="left" w:pos="3405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Глава</w:t>
      </w:r>
      <w:r w:rsidR="00087144">
        <w:rPr>
          <w:b/>
          <w:bCs/>
          <w:sz w:val="24"/>
          <w:szCs w:val="24"/>
        </w:rPr>
        <w:t xml:space="preserve"> Ивановского сельсовета</w:t>
      </w:r>
    </w:p>
    <w:p w14:paraId="5773F6E3" w14:textId="77777777" w:rsidR="00087144" w:rsidRPr="00BE061D" w:rsidRDefault="00087144" w:rsidP="00087144">
      <w:pPr>
        <w:rPr>
          <w:b/>
          <w:bCs/>
          <w:sz w:val="24"/>
          <w:szCs w:val="24"/>
        </w:rPr>
      </w:pPr>
    </w:p>
    <w:p w14:paraId="16D34C0B" w14:textId="77777777" w:rsidR="00087144" w:rsidRPr="00540663" w:rsidRDefault="00087144" w:rsidP="00087144">
      <w:pPr>
        <w:rPr>
          <w:bCs/>
          <w:sz w:val="24"/>
          <w:szCs w:val="24"/>
        </w:rPr>
      </w:pPr>
      <w:r w:rsidRPr="00540663">
        <w:rPr>
          <w:bCs/>
          <w:sz w:val="24"/>
          <w:szCs w:val="24"/>
        </w:rPr>
        <w:t>__________________ / Э.</w:t>
      </w:r>
      <w:r w:rsidR="00A6528E">
        <w:rPr>
          <w:bCs/>
          <w:sz w:val="24"/>
          <w:szCs w:val="24"/>
        </w:rPr>
        <w:t xml:space="preserve"> </w:t>
      </w:r>
      <w:r w:rsidRPr="00540663">
        <w:rPr>
          <w:bCs/>
          <w:sz w:val="24"/>
          <w:szCs w:val="24"/>
        </w:rPr>
        <w:t>М. Диденко/</w:t>
      </w:r>
    </w:p>
    <w:p w14:paraId="4318F2D9" w14:textId="77777777" w:rsidR="00081DB1" w:rsidRDefault="00087144" w:rsidP="00087144">
      <w:pPr>
        <w:pStyle w:val="a5"/>
        <w:rPr>
          <w:sz w:val="16"/>
          <w:szCs w:val="16"/>
        </w:rPr>
      </w:pPr>
      <w:r w:rsidRPr="00540663">
        <w:rPr>
          <w:sz w:val="16"/>
          <w:szCs w:val="16"/>
        </w:rPr>
        <w:t>М.П.</w:t>
      </w:r>
    </w:p>
    <w:p w14:paraId="2F295928" w14:textId="77777777" w:rsidR="00081DB1" w:rsidRDefault="00081DB1" w:rsidP="00081DB1">
      <w:pPr>
        <w:pStyle w:val="a5"/>
        <w:rPr>
          <w:sz w:val="16"/>
          <w:szCs w:val="16"/>
        </w:rPr>
      </w:pPr>
    </w:p>
    <w:p w14:paraId="604E23B4" w14:textId="77777777" w:rsidR="00081DB1" w:rsidRDefault="00081DB1" w:rsidP="00081DB1">
      <w:pPr>
        <w:pStyle w:val="a5"/>
        <w:rPr>
          <w:sz w:val="16"/>
          <w:szCs w:val="16"/>
        </w:rPr>
      </w:pPr>
    </w:p>
    <w:p w14:paraId="30BC97DE" w14:textId="77777777" w:rsidR="00081DB1" w:rsidRDefault="00081DB1" w:rsidP="00081DB1">
      <w:pPr>
        <w:pStyle w:val="a5"/>
        <w:rPr>
          <w:sz w:val="16"/>
          <w:szCs w:val="16"/>
        </w:rPr>
      </w:pPr>
    </w:p>
    <w:p w14:paraId="4E1AF391" w14:textId="77777777" w:rsidR="00081DB1" w:rsidRDefault="00081DB1" w:rsidP="00081DB1">
      <w:pPr>
        <w:pStyle w:val="a5"/>
        <w:rPr>
          <w:sz w:val="16"/>
          <w:szCs w:val="16"/>
        </w:rPr>
      </w:pPr>
    </w:p>
    <w:p w14:paraId="7AFEEC4C" w14:textId="77777777" w:rsidR="00081DB1" w:rsidRDefault="00081DB1" w:rsidP="00081DB1">
      <w:pPr>
        <w:pStyle w:val="a5"/>
        <w:rPr>
          <w:sz w:val="16"/>
          <w:szCs w:val="16"/>
        </w:rPr>
      </w:pPr>
    </w:p>
    <w:p w14:paraId="20BC0BA9" w14:textId="77777777" w:rsidR="00081DB1" w:rsidRDefault="00081DB1" w:rsidP="00081DB1">
      <w:pPr>
        <w:pStyle w:val="a5"/>
        <w:rPr>
          <w:sz w:val="16"/>
          <w:szCs w:val="16"/>
        </w:rPr>
      </w:pPr>
    </w:p>
    <w:p w14:paraId="6918032C" w14:textId="77777777" w:rsidR="00081DB1" w:rsidRDefault="00081DB1" w:rsidP="00081DB1">
      <w:pPr>
        <w:pStyle w:val="a5"/>
        <w:rPr>
          <w:sz w:val="16"/>
          <w:szCs w:val="16"/>
        </w:rPr>
      </w:pPr>
    </w:p>
    <w:p w14:paraId="593E9257" w14:textId="77777777" w:rsidR="00081DB1" w:rsidRDefault="00081DB1" w:rsidP="00081DB1">
      <w:pPr>
        <w:pStyle w:val="a5"/>
        <w:rPr>
          <w:sz w:val="16"/>
          <w:szCs w:val="16"/>
        </w:rPr>
      </w:pPr>
    </w:p>
    <w:p w14:paraId="5080E7E6" w14:textId="77777777" w:rsidR="00081DB1" w:rsidRDefault="00081DB1" w:rsidP="00081DB1">
      <w:pPr>
        <w:pStyle w:val="a5"/>
        <w:rPr>
          <w:sz w:val="16"/>
          <w:szCs w:val="16"/>
        </w:rPr>
      </w:pPr>
    </w:p>
    <w:p w14:paraId="7C4D49A7" w14:textId="77777777" w:rsidR="00081DB1" w:rsidRDefault="00081DB1" w:rsidP="00081DB1">
      <w:pPr>
        <w:pStyle w:val="a5"/>
        <w:rPr>
          <w:sz w:val="16"/>
          <w:szCs w:val="16"/>
        </w:rPr>
      </w:pPr>
    </w:p>
    <w:p w14:paraId="3C0F8979" w14:textId="77777777" w:rsidR="00081DB1" w:rsidRDefault="00081DB1" w:rsidP="00081DB1">
      <w:pPr>
        <w:pStyle w:val="a5"/>
        <w:rPr>
          <w:sz w:val="16"/>
          <w:szCs w:val="16"/>
        </w:rPr>
      </w:pPr>
    </w:p>
    <w:p w14:paraId="3B19BFE6" w14:textId="77777777" w:rsidR="00081DB1" w:rsidRDefault="00081DB1" w:rsidP="00081DB1">
      <w:pPr>
        <w:pStyle w:val="a5"/>
        <w:rPr>
          <w:sz w:val="16"/>
          <w:szCs w:val="16"/>
        </w:rPr>
      </w:pPr>
    </w:p>
    <w:p w14:paraId="65E3A555" w14:textId="77777777" w:rsidR="00081DB1" w:rsidRDefault="00081DB1" w:rsidP="00081DB1">
      <w:pPr>
        <w:pStyle w:val="a5"/>
        <w:rPr>
          <w:sz w:val="16"/>
          <w:szCs w:val="16"/>
        </w:rPr>
      </w:pPr>
    </w:p>
    <w:p w14:paraId="694A925B" w14:textId="77777777" w:rsidR="00081DB1" w:rsidRDefault="00081DB1" w:rsidP="00081DB1">
      <w:pPr>
        <w:pStyle w:val="a5"/>
        <w:rPr>
          <w:sz w:val="16"/>
          <w:szCs w:val="16"/>
        </w:rPr>
      </w:pPr>
    </w:p>
    <w:p w14:paraId="6CDD9D26" w14:textId="77777777" w:rsidR="00081DB1" w:rsidRDefault="00081DB1" w:rsidP="00081DB1">
      <w:pPr>
        <w:pStyle w:val="a5"/>
        <w:rPr>
          <w:sz w:val="16"/>
          <w:szCs w:val="16"/>
        </w:rPr>
      </w:pPr>
    </w:p>
    <w:p w14:paraId="0CE2B0D2" w14:textId="77777777" w:rsidR="00081DB1" w:rsidRDefault="00081DB1" w:rsidP="00081DB1">
      <w:pPr>
        <w:pStyle w:val="a5"/>
        <w:rPr>
          <w:sz w:val="16"/>
          <w:szCs w:val="16"/>
        </w:rPr>
      </w:pPr>
    </w:p>
    <w:p w14:paraId="6FA61F0F" w14:textId="77777777" w:rsidR="00081DB1" w:rsidRDefault="00081DB1" w:rsidP="00081DB1">
      <w:pPr>
        <w:pStyle w:val="a5"/>
        <w:rPr>
          <w:sz w:val="16"/>
          <w:szCs w:val="16"/>
        </w:rPr>
      </w:pPr>
    </w:p>
    <w:p w14:paraId="53027A2F" w14:textId="77777777" w:rsidR="00081DB1" w:rsidRDefault="00081DB1" w:rsidP="00081DB1">
      <w:pPr>
        <w:pStyle w:val="a5"/>
        <w:rPr>
          <w:sz w:val="16"/>
          <w:szCs w:val="16"/>
        </w:rPr>
      </w:pPr>
    </w:p>
    <w:p w14:paraId="2116411B" w14:textId="77777777" w:rsidR="00081DB1" w:rsidRDefault="00081DB1" w:rsidP="00081DB1">
      <w:pPr>
        <w:pStyle w:val="a5"/>
        <w:rPr>
          <w:sz w:val="16"/>
          <w:szCs w:val="16"/>
        </w:rPr>
      </w:pPr>
    </w:p>
    <w:p w14:paraId="6DCC6F17" w14:textId="77777777" w:rsidR="00081DB1" w:rsidRDefault="00081DB1" w:rsidP="00081DB1">
      <w:pPr>
        <w:pStyle w:val="a5"/>
        <w:rPr>
          <w:sz w:val="16"/>
          <w:szCs w:val="16"/>
        </w:rPr>
      </w:pPr>
    </w:p>
    <w:p w14:paraId="56CEADBB" w14:textId="77777777" w:rsidR="00081DB1" w:rsidRDefault="00081DB1" w:rsidP="00081DB1">
      <w:pPr>
        <w:pStyle w:val="a5"/>
        <w:rPr>
          <w:sz w:val="16"/>
          <w:szCs w:val="16"/>
        </w:rPr>
      </w:pPr>
    </w:p>
    <w:p w14:paraId="51EBB9D2" w14:textId="77777777" w:rsidR="00081DB1" w:rsidRDefault="00081DB1" w:rsidP="00081DB1">
      <w:pPr>
        <w:pStyle w:val="a5"/>
        <w:rPr>
          <w:sz w:val="16"/>
          <w:szCs w:val="16"/>
        </w:rPr>
      </w:pPr>
    </w:p>
    <w:p w14:paraId="5B4493CA" w14:textId="77777777" w:rsidR="00081DB1" w:rsidRDefault="00081DB1" w:rsidP="00081DB1">
      <w:pPr>
        <w:pStyle w:val="a5"/>
        <w:rPr>
          <w:sz w:val="16"/>
          <w:szCs w:val="16"/>
        </w:rPr>
      </w:pPr>
    </w:p>
    <w:p w14:paraId="70E698CD" w14:textId="77777777" w:rsidR="00081DB1" w:rsidRDefault="00081DB1" w:rsidP="00081DB1">
      <w:pPr>
        <w:pStyle w:val="a5"/>
        <w:rPr>
          <w:sz w:val="16"/>
          <w:szCs w:val="16"/>
        </w:rPr>
      </w:pPr>
    </w:p>
    <w:p w14:paraId="5980EA4E" w14:textId="77777777" w:rsidR="00081DB1" w:rsidRDefault="00081DB1" w:rsidP="00081DB1">
      <w:pPr>
        <w:pStyle w:val="a5"/>
        <w:rPr>
          <w:sz w:val="16"/>
          <w:szCs w:val="16"/>
        </w:rPr>
      </w:pPr>
    </w:p>
    <w:p w14:paraId="41A999AA" w14:textId="77777777" w:rsidR="00081DB1" w:rsidRDefault="00081DB1" w:rsidP="00081DB1">
      <w:pPr>
        <w:pStyle w:val="a5"/>
        <w:rPr>
          <w:sz w:val="16"/>
          <w:szCs w:val="16"/>
        </w:rPr>
      </w:pPr>
    </w:p>
    <w:p w14:paraId="2278D4BE" w14:textId="77777777" w:rsidR="00081DB1" w:rsidRDefault="00081DB1" w:rsidP="00081DB1">
      <w:pPr>
        <w:pStyle w:val="a5"/>
        <w:rPr>
          <w:sz w:val="16"/>
          <w:szCs w:val="16"/>
        </w:rPr>
      </w:pPr>
    </w:p>
    <w:p w14:paraId="10864987" w14:textId="77777777" w:rsidR="00081DB1" w:rsidRDefault="00081DB1" w:rsidP="00081DB1">
      <w:pPr>
        <w:pStyle w:val="a5"/>
        <w:rPr>
          <w:sz w:val="16"/>
          <w:szCs w:val="16"/>
        </w:rPr>
      </w:pPr>
    </w:p>
    <w:p w14:paraId="0ABF84FB" w14:textId="77777777" w:rsidR="00081DB1" w:rsidRDefault="00081DB1" w:rsidP="00081DB1">
      <w:pPr>
        <w:pStyle w:val="a5"/>
        <w:rPr>
          <w:sz w:val="16"/>
          <w:szCs w:val="16"/>
        </w:rPr>
      </w:pPr>
    </w:p>
    <w:p w14:paraId="705D48DA" w14:textId="77777777" w:rsidR="00087144" w:rsidRDefault="00087144" w:rsidP="00081DB1">
      <w:pPr>
        <w:pStyle w:val="a5"/>
        <w:rPr>
          <w:sz w:val="16"/>
          <w:szCs w:val="16"/>
        </w:rPr>
      </w:pPr>
    </w:p>
    <w:p w14:paraId="45C0D1D3" w14:textId="77777777" w:rsidR="00087144" w:rsidRDefault="00087144" w:rsidP="00081DB1">
      <w:pPr>
        <w:pStyle w:val="a5"/>
        <w:rPr>
          <w:sz w:val="16"/>
          <w:szCs w:val="16"/>
        </w:rPr>
      </w:pPr>
    </w:p>
    <w:p w14:paraId="113E6498" w14:textId="77777777" w:rsidR="00087144" w:rsidRDefault="00087144" w:rsidP="00081DB1">
      <w:pPr>
        <w:pStyle w:val="a5"/>
        <w:rPr>
          <w:sz w:val="16"/>
          <w:szCs w:val="16"/>
        </w:rPr>
      </w:pPr>
    </w:p>
    <w:p w14:paraId="21A5E600" w14:textId="77777777" w:rsidR="00087144" w:rsidRDefault="00087144" w:rsidP="00081DB1">
      <w:pPr>
        <w:pStyle w:val="a5"/>
        <w:rPr>
          <w:sz w:val="16"/>
          <w:szCs w:val="16"/>
        </w:rPr>
      </w:pPr>
    </w:p>
    <w:p w14:paraId="74754C1D" w14:textId="77777777" w:rsidR="00087144" w:rsidRDefault="00087144" w:rsidP="00081DB1">
      <w:pPr>
        <w:pStyle w:val="a5"/>
        <w:rPr>
          <w:sz w:val="16"/>
          <w:szCs w:val="16"/>
        </w:rPr>
      </w:pPr>
    </w:p>
    <w:p w14:paraId="52F5E4A1" w14:textId="77777777" w:rsidR="00087144" w:rsidRDefault="00087144" w:rsidP="00081DB1">
      <w:pPr>
        <w:pStyle w:val="a5"/>
        <w:rPr>
          <w:sz w:val="16"/>
          <w:szCs w:val="16"/>
        </w:rPr>
      </w:pPr>
    </w:p>
    <w:p w14:paraId="3E50C423" w14:textId="77777777" w:rsidR="00087144" w:rsidRDefault="00087144" w:rsidP="00081DB1">
      <w:pPr>
        <w:pStyle w:val="a5"/>
        <w:rPr>
          <w:sz w:val="16"/>
          <w:szCs w:val="16"/>
        </w:rPr>
      </w:pPr>
    </w:p>
    <w:p w14:paraId="3B814FC7" w14:textId="77777777" w:rsidR="00087144" w:rsidRDefault="00087144" w:rsidP="00081DB1">
      <w:pPr>
        <w:pStyle w:val="a5"/>
        <w:rPr>
          <w:sz w:val="16"/>
          <w:szCs w:val="16"/>
        </w:rPr>
      </w:pPr>
    </w:p>
    <w:p w14:paraId="6ADE4FB2" w14:textId="77777777" w:rsidR="00087144" w:rsidRDefault="00087144" w:rsidP="00081DB1">
      <w:pPr>
        <w:pStyle w:val="a5"/>
        <w:rPr>
          <w:sz w:val="16"/>
          <w:szCs w:val="16"/>
        </w:rPr>
      </w:pPr>
    </w:p>
    <w:p w14:paraId="6DA447A9" w14:textId="77777777" w:rsidR="00081DB1" w:rsidRDefault="00081DB1" w:rsidP="00081DB1">
      <w:pPr>
        <w:pStyle w:val="a5"/>
        <w:rPr>
          <w:sz w:val="16"/>
          <w:szCs w:val="16"/>
        </w:rPr>
      </w:pPr>
    </w:p>
    <w:p w14:paraId="525E2317" w14:textId="77777777" w:rsidR="00635B79" w:rsidRPr="00151C10" w:rsidRDefault="00635B79" w:rsidP="00635B79">
      <w:pPr>
        <w:pStyle w:val="a5"/>
        <w:ind w:left="7371" w:right="-1"/>
        <w:jc w:val="right"/>
        <w:rPr>
          <w:sz w:val="24"/>
          <w:szCs w:val="24"/>
        </w:rPr>
      </w:pPr>
      <w:r w:rsidRPr="00151C10">
        <w:rPr>
          <w:sz w:val="24"/>
          <w:szCs w:val="24"/>
        </w:rPr>
        <w:t>Пр</w:t>
      </w:r>
      <w:r>
        <w:rPr>
          <w:sz w:val="24"/>
          <w:szCs w:val="24"/>
        </w:rPr>
        <w:t>иложение № 5</w:t>
      </w:r>
    </w:p>
    <w:p w14:paraId="00751D93" w14:textId="1E70E3DA" w:rsidR="00635B79" w:rsidRPr="00F03722" w:rsidRDefault="00635B79" w:rsidP="00635B79">
      <w:pPr>
        <w:pStyle w:val="a5"/>
        <w:ind w:right="-1"/>
        <w:jc w:val="right"/>
        <w:rPr>
          <w:sz w:val="16"/>
          <w:szCs w:val="16"/>
        </w:rPr>
      </w:pPr>
      <w:r w:rsidRPr="00F03722">
        <w:rPr>
          <w:sz w:val="16"/>
          <w:szCs w:val="16"/>
        </w:rPr>
        <w:t xml:space="preserve">к </w:t>
      </w:r>
      <w:r>
        <w:rPr>
          <w:sz w:val="16"/>
          <w:szCs w:val="16"/>
        </w:rPr>
        <w:t>Муниципальному  контракту</w:t>
      </w:r>
      <w:r w:rsidRPr="00F03722">
        <w:rPr>
          <w:sz w:val="16"/>
          <w:szCs w:val="16"/>
        </w:rPr>
        <w:t xml:space="preserve"> теплоснабжения №</w:t>
      </w:r>
      <w:r w:rsidR="00D34452">
        <w:rPr>
          <w:sz w:val="16"/>
          <w:szCs w:val="16"/>
        </w:rPr>
        <w:t xml:space="preserve"> </w:t>
      </w:r>
      <w:r w:rsidR="00B41129">
        <w:rPr>
          <w:sz w:val="16"/>
          <w:szCs w:val="16"/>
        </w:rPr>
        <w:t>01</w:t>
      </w:r>
      <w:r w:rsidR="00D34452">
        <w:rPr>
          <w:sz w:val="16"/>
          <w:szCs w:val="16"/>
        </w:rPr>
        <w:t>/2</w:t>
      </w:r>
      <w:r w:rsidR="003F213A">
        <w:rPr>
          <w:sz w:val="16"/>
          <w:szCs w:val="16"/>
        </w:rPr>
        <w:t>5</w:t>
      </w:r>
      <w:r w:rsidRPr="00F03722">
        <w:rPr>
          <w:sz w:val="16"/>
          <w:szCs w:val="16"/>
        </w:rPr>
        <w:t>-Т/Э</w:t>
      </w:r>
    </w:p>
    <w:p w14:paraId="27FC3951" w14:textId="7ADBEE56" w:rsidR="00635B79" w:rsidRDefault="00635B79" w:rsidP="00DC5A4A">
      <w:pPr>
        <w:pStyle w:val="3"/>
        <w:ind w:right="-1"/>
        <w:jc w:val="right"/>
        <w:rPr>
          <w:b w:val="0"/>
          <w:sz w:val="28"/>
        </w:rPr>
      </w:pPr>
      <w:r w:rsidRPr="00F03722">
        <w:rPr>
          <w:b w:val="0"/>
          <w:sz w:val="16"/>
          <w:szCs w:val="16"/>
        </w:rPr>
        <w:t xml:space="preserve">от </w:t>
      </w:r>
      <w:r>
        <w:rPr>
          <w:b w:val="0"/>
          <w:sz w:val="16"/>
          <w:szCs w:val="16"/>
        </w:rPr>
        <w:t>«</w:t>
      </w:r>
      <w:r w:rsidR="0055500F">
        <w:rPr>
          <w:b w:val="0"/>
          <w:sz w:val="16"/>
          <w:szCs w:val="16"/>
        </w:rPr>
        <w:t>__</w:t>
      </w:r>
      <w:r>
        <w:rPr>
          <w:b w:val="0"/>
          <w:sz w:val="16"/>
          <w:szCs w:val="16"/>
        </w:rPr>
        <w:t>»</w:t>
      </w:r>
      <w:r w:rsidRPr="00F03722">
        <w:rPr>
          <w:b w:val="0"/>
          <w:sz w:val="16"/>
          <w:szCs w:val="16"/>
        </w:rPr>
        <w:t xml:space="preserve"> </w:t>
      </w:r>
      <w:r w:rsidR="00741BD6">
        <w:rPr>
          <w:b w:val="0"/>
          <w:sz w:val="16"/>
          <w:szCs w:val="16"/>
        </w:rPr>
        <w:t>октября</w:t>
      </w:r>
      <w:r w:rsidRPr="00F03722">
        <w:rPr>
          <w:b w:val="0"/>
          <w:sz w:val="16"/>
          <w:szCs w:val="16"/>
        </w:rPr>
        <w:t xml:space="preserve"> 20</w:t>
      </w:r>
      <w:r w:rsidR="00D34452">
        <w:rPr>
          <w:b w:val="0"/>
          <w:sz w:val="16"/>
          <w:szCs w:val="16"/>
        </w:rPr>
        <w:t>2</w:t>
      </w:r>
      <w:r w:rsidR="003F213A">
        <w:rPr>
          <w:b w:val="0"/>
          <w:sz w:val="16"/>
          <w:szCs w:val="16"/>
        </w:rPr>
        <w:t>5</w:t>
      </w:r>
      <w:r w:rsidRPr="00F03722">
        <w:rPr>
          <w:b w:val="0"/>
          <w:sz w:val="16"/>
          <w:szCs w:val="16"/>
        </w:rPr>
        <w:t xml:space="preserve"> г</w:t>
      </w:r>
      <w:r w:rsidRPr="00F03722">
        <w:rPr>
          <w:b w:val="0"/>
          <w:sz w:val="28"/>
        </w:rPr>
        <w:t xml:space="preserve"> </w:t>
      </w:r>
    </w:p>
    <w:p w14:paraId="122F92A6" w14:textId="77777777" w:rsidR="00635B79" w:rsidRPr="00635B79" w:rsidRDefault="00635B79" w:rsidP="00635B79"/>
    <w:p w14:paraId="4619AE74" w14:textId="77777777" w:rsidR="005D1DE2" w:rsidRPr="002F0D0C" w:rsidRDefault="00081DB1" w:rsidP="005D1DE2">
      <w:pPr>
        <w:pStyle w:val="a5"/>
        <w:jc w:val="center"/>
        <w:rPr>
          <w:sz w:val="24"/>
          <w:szCs w:val="24"/>
        </w:rPr>
      </w:pPr>
      <w:r w:rsidRPr="002F0D0C">
        <w:rPr>
          <w:sz w:val="24"/>
          <w:szCs w:val="24"/>
        </w:rPr>
        <w:t xml:space="preserve">Перечень должностных лиц для ведения переговоров по исполнению </w:t>
      </w:r>
    </w:p>
    <w:p w14:paraId="6246668D" w14:textId="77777777" w:rsidR="00081DB1" w:rsidRPr="002F0D0C" w:rsidRDefault="00081DB1" w:rsidP="005D1DE2">
      <w:pPr>
        <w:pStyle w:val="a5"/>
        <w:jc w:val="center"/>
        <w:rPr>
          <w:sz w:val="24"/>
          <w:szCs w:val="24"/>
        </w:rPr>
      </w:pPr>
      <w:r w:rsidRPr="002F0D0C">
        <w:rPr>
          <w:sz w:val="24"/>
          <w:szCs w:val="24"/>
        </w:rPr>
        <w:t>настоящего контракта</w:t>
      </w:r>
    </w:p>
    <w:p w14:paraId="41D91F9E" w14:textId="77777777" w:rsidR="005D1DE2" w:rsidRPr="005D1DE2" w:rsidRDefault="005D1DE2" w:rsidP="005D1DE2">
      <w:pPr>
        <w:pStyle w:val="a5"/>
        <w:jc w:val="center"/>
        <w:rPr>
          <w:b/>
          <w:sz w:val="24"/>
          <w:szCs w:val="24"/>
        </w:rPr>
      </w:pPr>
    </w:p>
    <w:p w14:paraId="419EB58F" w14:textId="77777777" w:rsidR="00081DB1" w:rsidRPr="005D1DE2" w:rsidRDefault="00081DB1" w:rsidP="005D1DE2">
      <w:pPr>
        <w:pStyle w:val="a5"/>
        <w:jc w:val="center"/>
        <w:rPr>
          <w:b/>
          <w:sz w:val="24"/>
          <w:szCs w:val="24"/>
        </w:rPr>
      </w:pPr>
    </w:p>
    <w:p w14:paraId="00A7FB88" w14:textId="292D9D66" w:rsidR="005D1DE2" w:rsidRDefault="005D1DE2" w:rsidP="005D1DE2">
      <w:pPr>
        <w:pStyle w:val="a5"/>
        <w:ind w:left="698"/>
        <w:rPr>
          <w:sz w:val="24"/>
          <w:szCs w:val="24"/>
        </w:rPr>
      </w:pPr>
      <w:r>
        <w:rPr>
          <w:sz w:val="24"/>
          <w:szCs w:val="24"/>
        </w:rPr>
        <w:t xml:space="preserve">«Поставщик» - </w:t>
      </w:r>
      <w:r w:rsidR="00B41129">
        <w:rPr>
          <w:sz w:val="24"/>
          <w:szCs w:val="24"/>
        </w:rPr>
        <w:t>МКП</w:t>
      </w:r>
      <w:r>
        <w:rPr>
          <w:sz w:val="24"/>
          <w:szCs w:val="24"/>
        </w:rPr>
        <w:t xml:space="preserve"> «</w:t>
      </w:r>
      <w:r w:rsidR="00B41129">
        <w:rPr>
          <w:sz w:val="24"/>
          <w:szCs w:val="24"/>
        </w:rPr>
        <w:t>Поселок</w:t>
      </w:r>
      <w:r>
        <w:rPr>
          <w:sz w:val="24"/>
          <w:szCs w:val="24"/>
        </w:rPr>
        <w:t xml:space="preserve">» директор </w:t>
      </w:r>
      <w:r w:rsidR="00B41129">
        <w:rPr>
          <w:sz w:val="24"/>
          <w:szCs w:val="24"/>
        </w:rPr>
        <w:t>Никифоров Сергей Савельевич</w:t>
      </w:r>
    </w:p>
    <w:p w14:paraId="476935F2" w14:textId="30F2925B" w:rsidR="00081DB1" w:rsidRDefault="005D1DE2" w:rsidP="005D1DE2">
      <w:pPr>
        <w:pStyle w:val="a5"/>
        <w:ind w:left="698"/>
        <w:rPr>
          <w:sz w:val="24"/>
          <w:szCs w:val="24"/>
        </w:rPr>
      </w:pPr>
      <w:r>
        <w:rPr>
          <w:sz w:val="24"/>
          <w:szCs w:val="24"/>
        </w:rPr>
        <w:t>тел</w:t>
      </w:r>
      <w:r w:rsidR="00635B79">
        <w:rPr>
          <w:sz w:val="24"/>
          <w:szCs w:val="24"/>
        </w:rPr>
        <w:t>. 8</w:t>
      </w:r>
      <w:r w:rsidR="007D1973">
        <w:rPr>
          <w:sz w:val="24"/>
          <w:szCs w:val="24"/>
        </w:rPr>
        <w:t>-</w:t>
      </w:r>
      <w:r w:rsidR="00B41129">
        <w:rPr>
          <w:sz w:val="24"/>
          <w:szCs w:val="24"/>
        </w:rPr>
        <w:t>914</w:t>
      </w:r>
      <w:r w:rsidR="007D1973">
        <w:rPr>
          <w:sz w:val="24"/>
          <w:szCs w:val="24"/>
        </w:rPr>
        <w:t>-</w:t>
      </w:r>
      <w:r w:rsidR="00B41129">
        <w:rPr>
          <w:sz w:val="24"/>
          <w:szCs w:val="24"/>
        </w:rPr>
        <w:t>618</w:t>
      </w:r>
      <w:r w:rsidR="007D1973">
        <w:rPr>
          <w:sz w:val="24"/>
          <w:szCs w:val="24"/>
        </w:rPr>
        <w:t>-</w:t>
      </w:r>
      <w:r w:rsidR="00B41129">
        <w:rPr>
          <w:sz w:val="24"/>
          <w:szCs w:val="24"/>
        </w:rPr>
        <w:t>22</w:t>
      </w:r>
      <w:r w:rsidR="007D1973">
        <w:rPr>
          <w:sz w:val="24"/>
          <w:szCs w:val="24"/>
        </w:rPr>
        <w:t>-</w:t>
      </w:r>
      <w:r w:rsidR="00B41129">
        <w:rPr>
          <w:sz w:val="24"/>
          <w:szCs w:val="24"/>
        </w:rPr>
        <w:t>07</w:t>
      </w:r>
    </w:p>
    <w:p w14:paraId="2A475ED5" w14:textId="77777777" w:rsidR="005D1DE2" w:rsidRDefault="005D1DE2" w:rsidP="005D1DE2">
      <w:pPr>
        <w:pStyle w:val="a5"/>
        <w:ind w:left="698"/>
        <w:rPr>
          <w:sz w:val="24"/>
          <w:szCs w:val="24"/>
        </w:rPr>
      </w:pPr>
    </w:p>
    <w:p w14:paraId="0F0DCF20" w14:textId="77777777" w:rsidR="005D1DE2" w:rsidRDefault="005D1DE2" w:rsidP="005D1DE2">
      <w:pPr>
        <w:pStyle w:val="a5"/>
        <w:ind w:left="698"/>
        <w:rPr>
          <w:sz w:val="24"/>
          <w:szCs w:val="24"/>
        </w:rPr>
      </w:pPr>
      <w:r>
        <w:rPr>
          <w:sz w:val="24"/>
          <w:szCs w:val="24"/>
        </w:rPr>
        <w:t xml:space="preserve">«Абонент»- </w:t>
      </w:r>
      <w:r w:rsidR="00972B57">
        <w:rPr>
          <w:sz w:val="24"/>
          <w:szCs w:val="24"/>
        </w:rPr>
        <w:t>Глава</w:t>
      </w:r>
      <w:r w:rsidR="00087144">
        <w:rPr>
          <w:sz w:val="24"/>
          <w:szCs w:val="24"/>
        </w:rPr>
        <w:t xml:space="preserve"> Ивановского</w:t>
      </w:r>
      <w:r>
        <w:rPr>
          <w:sz w:val="24"/>
          <w:szCs w:val="24"/>
        </w:rPr>
        <w:t xml:space="preserve"> </w:t>
      </w:r>
      <w:r w:rsidR="006757FF">
        <w:rPr>
          <w:sz w:val="24"/>
          <w:szCs w:val="24"/>
        </w:rPr>
        <w:t>сельсовета Диденко Элеонора Максимовна</w:t>
      </w:r>
    </w:p>
    <w:p w14:paraId="1FCFA584" w14:textId="77777777" w:rsidR="005D1DE2" w:rsidRDefault="005D1DE2" w:rsidP="005D1DE2">
      <w:pPr>
        <w:pStyle w:val="a5"/>
        <w:ind w:left="698"/>
        <w:rPr>
          <w:sz w:val="24"/>
          <w:szCs w:val="24"/>
        </w:rPr>
      </w:pPr>
    </w:p>
    <w:p w14:paraId="7C0D76D7" w14:textId="77777777" w:rsidR="005D1DE2" w:rsidRDefault="005D1DE2" w:rsidP="005D1DE2">
      <w:pPr>
        <w:pStyle w:val="a5"/>
        <w:ind w:left="698"/>
        <w:rPr>
          <w:sz w:val="24"/>
          <w:szCs w:val="24"/>
        </w:rPr>
      </w:pPr>
    </w:p>
    <w:p w14:paraId="2B9517A8" w14:textId="77777777" w:rsidR="005D1DE2" w:rsidRDefault="005D1DE2" w:rsidP="005D1DE2">
      <w:pPr>
        <w:pStyle w:val="a5"/>
        <w:ind w:left="698"/>
        <w:rPr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525"/>
        <w:gridCol w:w="3973"/>
      </w:tblGrid>
      <w:tr w:rsidR="005D1DE2" w:rsidRPr="006A4889" w14:paraId="43CDAF77" w14:textId="77777777" w:rsidTr="00C271E4">
        <w:trPr>
          <w:jc w:val="center"/>
        </w:trPr>
        <w:tc>
          <w:tcPr>
            <w:tcW w:w="5719" w:type="dxa"/>
          </w:tcPr>
          <w:p w14:paraId="11B9641F" w14:textId="77777777" w:rsidR="005D1DE2" w:rsidRPr="00B06019" w:rsidRDefault="005D1DE2" w:rsidP="00A6528E">
            <w:pPr>
              <w:widowControl w:val="0"/>
              <w:tabs>
                <w:tab w:val="num" w:pos="-2736"/>
              </w:tabs>
              <w:suppressAutoHyphens/>
              <w:autoSpaceDN w:val="0"/>
              <w:ind w:right="-1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АБОНЕНТ</w:t>
            </w:r>
          </w:p>
          <w:p w14:paraId="1042B5CF" w14:textId="77777777" w:rsidR="005D1DE2" w:rsidRDefault="005D1DE2" w:rsidP="00A6528E">
            <w:pPr>
              <w:shd w:val="clear" w:color="auto" w:fill="FFFFFF"/>
              <w:ind w:left="5" w:right="-1"/>
              <w:rPr>
                <w:b/>
                <w:sz w:val="24"/>
                <w:szCs w:val="24"/>
              </w:rPr>
            </w:pPr>
          </w:p>
          <w:p w14:paraId="6A4570AE" w14:textId="77777777" w:rsidR="00087144" w:rsidRPr="00BE061D" w:rsidRDefault="00972B57" w:rsidP="00A6528E">
            <w:pPr>
              <w:tabs>
                <w:tab w:val="left" w:pos="3405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Глава</w:t>
            </w:r>
            <w:r w:rsidR="00087144">
              <w:rPr>
                <w:b/>
                <w:bCs/>
                <w:sz w:val="24"/>
                <w:szCs w:val="24"/>
              </w:rPr>
              <w:t xml:space="preserve"> Ивановского сельсовета</w:t>
            </w:r>
          </w:p>
          <w:p w14:paraId="0500C30B" w14:textId="77777777" w:rsidR="00087144" w:rsidRPr="00BE061D" w:rsidRDefault="00087144" w:rsidP="00A6528E">
            <w:pPr>
              <w:rPr>
                <w:b/>
                <w:bCs/>
                <w:sz w:val="24"/>
                <w:szCs w:val="24"/>
              </w:rPr>
            </w:pPr>
          </w:p>
          <w:p w14:paraId="09472BD4" w14:textId="77777777" w:rsidR="00087144" w:rsidRPr="00540663" w:rsidRDefault="00087144" w:rsidP="00A6528E">
            <w:pPr>
              <w:rPr>
                <w:bCs/>
                <w:sz w:val="24"/>
                <w:szCs w:val="24"/>
              </w:rPr>
            </w:pPr>
            <w:r w:rsidRPr="00540663">
              <w:rPr>
                <w:bCs/>
                <w:sz w:val="24"/>
                <w:szCs w:val="24"/>
              </w:rPr>
              <w:t>__________________ / Э.</w:t>
            </w:r>
            <w:r w:rsidR="00A6528E">
              <w:rPr>
                <w:bCs/>
                <w:sz w:val="24"/>
                <w:szCs w:val="24"/>
              </w:rPr>
              <w:t xml:space="preserve"> </w:t>
            </w:r>
            <w:r w:rsidRPr="00540663">
              <w:rPr>
                <w:bCs/>
                <w:sz w:val="24"/>
                <w:szCs w:val="24"/>
              </w:rPr>
              <w:t>М. Диденко/</w:t>
            </w:r>
          </w:p>
          <w:p w14:paraId="0A692BA7" w14:textId="77777777" w:rsidR="005D1DE2" w:rsidRPr="00B06019" w:rsidRDefault="00087144" w:rsidP="00A6528E">
            <w:pPr>
              <w:ind w:right="-1"/>
              <w:rPr>
                <w:sz w:val="24"/>
                <w:szCs w:val="24"/>
              </w:rPr>
            </w:pPr>
            <w:r w:rsidRPr="00540663">
              <w:rPr>
                <w:sz w:val="16"/>
                <w:szCs w:val="16"/>
              </w:rPr>
              <w:t>М.П.</w:t>
            </w:r>
          </w:p>
        </w:tc>
        <w:tc>
          <w:tcPr>
            <w:tcW w:w="4093" w:type="dxa"/>
          </w:tcPr>
          <w:p w14:paraId="7FBC4BA7" w14:textId="77777777" w:rsidR="005D1DE2" w:rsidRPr="00B06019" w:rsidRDefault="005D1DE2" w:rsidP="00A6528E">
            <w:pPr>
              <w:ind w:right="-1"/>
              <w:rPr>
                <w:b/>
                <w:sz w:val="24"/>
                <w:szCs w:val="24"/>
                <w:lang w:eastAsia="en-US"/>
              </w:rPr>
            </w:pPr>
            <w:r w:rsidRPr="00B06019">
              <w:rPr>
                <w:b/>
                <w:sz w:val="24"/>
                <w:szCs w:val="24"/>
                <w:lang w:eastAsia="en-US"/>
              </w:rPr>
              <w:t>ПОСТАВЩИК</w:t>
            </w:r>
          </w:p>
          <w:p w14:paraId="75AF4964" w14:textId="77777777" w:rsidR="005D1DE2" w:rsidRDefault="005D1DE2" w:rsidP="00A6528E">
            <w:pPr>
              <w:ind w:right="-1"/>
              <w:rPr>
                <w:b/>
                <w:sz w:val="24"/>
                <w:szCs w:val="24"/>
              </w:rPr>
            </w:pPr>
          </w:p>
          <w:p w14:paraId="609F67C1" w14:textId="36FACDC9" w:rsidR="005D1DE2" w:rsidRPr="00B06019" w:rsidRDefault="005D1DE2" w:rsidP="00A6528E">
            <w:pPr>
              <w:ind w:right="-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Директо</w:t>
            </w:r>
            <w:r w:rsidR="00B41129">
              <w:rPr>
                <w:b/>
                <w:sz w:val="24"/>
                <w:szCs w:val="24"/>
              </w:rPr>
              <w:t>р МКП</w:t>
            </w:r>
            <w:r w:rsidRPr="00B06019">
              <w:rPr>
                <w:b/>
                <w:sz w:val="24"/>
                <w:szCs w:val="24"/>
              </w:rPr>
              <w:t xml:space="preserve"> «</w:t>
            </w:r>
            <w:r w:rsidR="00B41129">
              <w:rPr>
                <w:b/>
                <w:sz w:val="24"/>
                <w:szCs w:val="24"/>
              </w:rPr>
              <w:t>Поселок</w:t>
            </w:r>
            <w:r w:rsidRPr="00B06019">
              <w:rPr>
                <w:b/>
                <w:sz w:val="24"/>
                <w:szCs w:val="24"/>
              </w:rPr>
              <w:t>»</w:t>
            </w:r>
          </w:p>
          <w:p w14:paraId="138F3E24" w14:textId="77777777" w:rsidR="005D1DE2" w:rsidRDefault="005D1DE2" w:rsidP="00A6528E">
            <w:pPr>
              <w:ind w:right="-1"/>
              <w:rPr>
                <w:sz w:val="24"/>
                <w:szCs w:val="24"/>
              </w:rPr>
            </w:pPr>
          </w:p>
          <w:p w14:paraId="794FA764" w14:textId="20D1FE4D" w:rsidR="005D1DE2" w:rsidRPr="00B06019" w:rsidRDefault="005D1DE2" w:rsidP="00A6528E">
            <w:pP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B06019">
              <w:rPr>
                <w:sz w:val="24"/>
                <w:szCs w:val="24"/>
              </w:rPr>
              <w:t xml:space="preserve"> /</w:t>
            </w:r>
            <w:r>
              <w:rPr>
                <w:sz w:val="24"/>
                <w:szCs w:val="24"/>
              </w:rPr>
              <w:t xml:space="preserve"> </w:t>
            </w:r>
            <w:r w:rsidR="00972B57">
              <w:rPr>
                <w:sz w:val="24"/>
                <w:szCs w:val="24"/>
              </w:rPr>
              <w:t>С.</w:t>
            </w:r>
            <w:r w:rsidR="00B41129">
              <w:rPr>
                <w:sz w:val="24"/>
                <w:szCs w:val="24"/>
              </w:rPr>
              <w:t>С.Никифоров</w:t>
            </w:r>
            <w:r w:rsidRPr="00B06019">
              <w:rPr>
                <w:sz w:val="24"/>
                <w:szCs w:val="24"/>
              </w:rPr>
              <w:t>/</w:t>
            </w:r>
          </w:p>
          <w:p w14:paraId="7FD5AFFE" w14:textId="77777777" w:rsidR="005D1DE2" w:rsidRPr="006A4889" w:rsidRDefault="005D1DE2" w:rsidP="00A6528E">
            <w:pPr>
              <w:ind w:right="-1"/>
              <w:rPr>
                <w:sz w:val="16"/>
                <w:szCs w:val="16"/>
              </w:rPr>
            </w:pPr>
            <w:r w:rsidRPr="006A4889">
              <w:rPr>
                <w:sz w:val="16"/>
                <w:szCs w:val="16"/>
              </w:rPr>
              <w:t>М.П.</w:t>
            </w:r>
          </w:p>
        </w:tc>
      </w:tr>
    </w:tbl>
    <w:p w14:paraId="44D13C60" w14:textId="77777777" w:rsidR="005D1DE2" w:rsidRPr="0095376C" w:rsidRDefault="005D1DE2" w:rsidP="005D1DE2">
      <w:pPr>
        <w:pStyle w:val="a5"/>
        <w:ind w:left="698"/>
        <w:rPr>
          <w:sz w:val="24"/>
          <w:szCs w:val="24"/>
        </w:rPr>
      </w:pPr>
    </w:p>
    <w:sectPr w:rsidR="005D1DE2" w:rsidRPr="0095376C" w:rsidSect="002E10C3">
      <w:headerReference w:type="even" r:id="rId14"/>
      <w:headerReference w:type="default" r:id="rId15"/>
      <w:pgSz w:w="11906" w:h="16838" w:code="9"/>
      <w:pgMar w:top="993" w:right="70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E95828" w14:textId="77777777" w:rsidR="00AB30ED" w:rsidRDefault="00AB30ED">
      <w:r>
        <w:separator/>
      </w:r>
    </w:p>
  </w:endnote>
  <w:endnote w:type="continuationSeparator" w:id="0">
    <w:p w14:paraId="0D7CDD5B" w14:textId="77777777" w:rsidR="00AB30ED" w:rsidRDefault="00AB3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ABFA55" w14:textId="77777777" w:rsidR="00AB30ED" w:rsidRDefault="00AB30ED">
      <w:r>
        <w:separator/>
      </w:r>
    </w:p>
  </w:footnote>
  <w:footnote w:type="continuationSeparator" w:id="0">
    <w:p w14:paraId="02B64A86" w14:textId="77777777" w:rsidR="00AB30ED" w:rsidRDefault="00AB30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2C6AB4" w14:textId="77777777" w:rsidR="00A17F7D" w:rsidRDefault="00A17F7D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60650A8" w14:textId="77777777" w:rsidR="00A17F7D" w:rsidRDefault="00A17F7D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F7CBF2" w14:textId="7B992E57" w:rsidR="00A17F7D" w:rsidRDefault="00A17F7D" w:rsidP="00E93F7E">
    <w:pPr>
      <w:pStyle w:val="a5"/>
      <w:framePr w:wrap="around" w:vAnchor="text" w:hAnchor="page" w:x="6202" w:y="1"/>
      <w:jc w:val="center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51290">
      <w:rPr>
        <w:rStyle w:val="a7"/>
        <w:noProof/>
      </w:rPr>
      <w:t>2</w:t>
    </w:r>
    <w:r>
      <w:rPr>
        <w:rStyle w:val="a7"/>
      </w:rPr>
      <w:fldChar w:fldCharType="end"/>
    </w:r>
  </w:p>
  <w:p w14:paraId="5157C154" w14:textId="2777A86D" w:rsidR="003F213A" w:rsidRPr="00E93F7E" w:rsidRDefault="003F213A" w:rsidP="003F213A">
    <w:pPr>
      <w:pStyle w:val="a5"/>
      <w:ind w:right="-1"/>
      <w:jc w:val="right"/>
      <w:rPr>
        <w:sz w:val="16"/>
        <w:szCs w:val="16"/>
      </w:rPr>
    </w:pPr>
    <w:r>
      <w:rPr>
        <w:sz w:val="16"/>
        <w:szCs w:val="16"/>
      </w:rPr>
      <w:t xml:space="preserve">            </w:t>
    </w:r>
  </w:p>
  <w:p w14:paraId="7F479E43" w14:textId="77777777" w:rsidR="003F213A" w:rsidRDefault="003F213A" w:rsidP="003F213A">
    <w:pPr>
      <w:pStyle w:val="a5"/>
      <w:ind w:right="-1"/>
      <w:jc w:val="right"/>
      <w:rPr>
        <w:sz w:val="16"/>
        <w:szCs w:val="16"/>
      </w:rPr>
    </w:pPr>
    <w:r>
      <w:rPr>
        <w:sz w:val="16"/>
        <w:szCs w:val="16"/>
      </w:rPr>
      <w:t xml:space="preserve">        </w:t>
    </w:r>
  </w:p>
  <w:p w14:paraId="0E920A1B" w14:textId="450AE565" w:rsidR="003F213A" w:rsidRPr="003F213A" w:rsidRDefault="003F213A" w:rsidP="003F213A">
    <w:pPr>
      <w:pStyle w:val="a5"/>
      <w:ind w:right="-1"/>
      <w:jc w:val="right"/>
      <w:rPr>
        <w:sz w:val="16"/>
        <w:szCs w:val="16"/>
      </w:rPr>
    </w:pPr>
    <w:r>
      <w:rPr>
        <w:sz w:val="16"/>
        <w:szCs w:val="16"/>
      </w:rPr>
      <w:t xml:space="preserve">      </w:t>
    </w:r>
    <w:r w:rsidR="00A17F7D" w:rsidRPr="00E93F7E">
      <w:rPr>
        <w:sz w:val="16"/>
        <w:szCs w:val="16"/>
      </w:rPr>
      <w:t>.</w:t>
    </w:r>
    <w:r w:rsidRPr="003F213A">
      <w:t xml:space="preserve"> </w:t>
    </w:r>
    <w:r w:rsidRPr="003F213A">
      <w:rPr>
        <w:sz w:val="16"/>
        <w:szCs w:val="16"/>
      </w:rPr>
      <w:t>Муниципальный контракт  теплоснабжения</w:t>
    </w:r>
  </w:p>
  <w:p w14:paraId="621EF96D" w14:textId="37417485" w:rsidR="00A17F7D" w:rsidRPr="00E93F7E" w:rsidRDefault="003F213A" w:rsidP="003F213A">
    <w:pPr>
      <w:pStyle w:val="a5"/>
      <w:ind w:right="-1"/>
      <w:jc w:val="right"/>
    </w:pPr>
    <w:r>
      <w:rPr>
        <w:sz w:val="16"/>
        <w:szCs w:val="16"/>
      </w:rPr>
      <w:t xml:space="preserve"> № 01/25-Т/Э от  «___»  Января 2025</w:t>
    </w:r>
    <w:r w:rsidRPr="003F213A">
      <w:rPr>
        <w:sz w:val="16"/>
        <w:szCs w:val="16"/>
      </w:rPr>
      <w:t>г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8D4635" w14:textId="77777777" w:rsidR="002C0B21" w:rsidRDefault="002C0B21">
    <w:pPr>
      <w:pStyle w:val="a5"/>
    </w:pPr>
    <w:r>
      <w:t xml:space="preserve">                       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14:paraId="3BCB67EC" w14:textId="77777777" w:rsidR="002C0B21" w:rsidRDefault="002C0B21">
    <w:pPr>
      <w:pStyle w:val="a5"/>
      <w:ind w:right="360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5B9E62" w14:textId="17C4283C" w:rsidR="002C0B21" w:rsidRDefault="002C0B21" w:rsidP="00E93F7E">
    <w:pPr>
      <w:pStyle w:val="a5"/>
      <w:framePr w:wrap="around" w:vAnchor="text" w:hAnchor="page" w:x="6202" w:y="1"/>
      <w:jc w:val="center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F213A">
      <w:rPr>
        <w:rStyle w:val="a7"/>
        <w:noProof/>
      </w:rPr>
      <w:t>10</w:t>
    </w:r>
    <w:r>
      <w:rPr>
        <w:rStyle w:val="a7"/>
      </w:rPr>
      <w:fldChar w:fldCharType="end"/>
    </w:r>
  </w:p>
  <w:p w14:paraId="01D7E7CD" w14:textId="77777777" w:rsidR="002C0B21" w:rsidRDefault="002C0B21" w:rsidP="002E10C3">
    <w:pPr>
      <w:pStyle w:val="a5"/>
      <w:ind w:left="7371" w:right="-1"/>
      <w:rPr>
        <w:sz w:val="16"/>
        <w:szCs w:val="16"/>
      </w:rPr>
    </w:pPr>
    <w:r>
      <w:rPr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</w:t>
    </w:r>
  </w:p>
  <w:p w14:paraId="52E460EA" w14:textId="77777777" w:rsidR="002C0B21" w:rsidRDefault="002C0B21" w:rsidP="002E10C3">
    <w:pPr>
      <w:pStyle w:val="a5"/>
      <w:ind w:left="7371" w:right="-1"/>
      <w:rPr>
        <w:sz w:val="16"/>
        <w:szCs w:val="16"/>
      </w:rPr>
    </w:pPr>
    <w:r w:rsidRPr="00E93F7E">
      <w:rPr>
        <w:sz w:val="16"/>
        <w:szCs w:val="16"/>
      </w:rPr>
      <w:t>.</w:t>
    </w:r>
    <w:r>
      <w:rPr>
        <w:sz w:val="16"/>
        <w:szCs w:val="16"/>
      </w:rPr>
      <w:t xml:space="preserve"> </w:t>
    </w:r>
  </w:p>
  <w:p w14:paraId="1E66C8C1" w14:textId="77777777" w:rsidR="002C0B21" w:rsidRPr="00E93F7E" w:rsidRDefault="002C0B21" w:rsidP="002E10C3">
    <w:pPr>
      <w:pStyle w:val="a5"/>
      <w:ind w:right="-1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F1E99D" w14:textId="77777777" w:rsidR="002C0B21" w:rsidRDefault="002C0B21">
    <w:pPr>
      <w:pStyle w:val="a5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9D8C7" w14:textId="77777777" w:rsidR="002C0B21" w:rsidRDefault="002C0B21" w:rsidP="002E10C3">
    <w:pPr>
      <w:pStyle w:val="a5"/>
      <w:framePr w:wrap="around" w:vAnchor="text" w:hAnchor="margin" w:xAlign="right" w:y="1"/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CD1F21" w14:textId="77777777" w:rsidR="002C0B21" w:rsidRDefault="002C0B21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522DF"/>
    <w:multiLevelType w:val="multilevel"/>
    <w:tmpl w:val="0CAC866C"/>
    <w:lvl w:ilvl="0">
      <w:start w:val="4"/>
      <w:numFmt w:val="decimal"/>
      <w:suff w:val="space"/>
      <w:lvlText w:val="%1."/>
      <w:lvlJc w:val="left"/>
      <w:pPr>
        <w:ind w:left="0" w:firstLine="709"/>
      </w:p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b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0" w:firstLine="709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3620"/>
        </w:tabs>
        <w:ind w:left="3620" w:hanging="1080"/>
      </w:pPr>
    </w:lvl>
    <w:lvl w:ilvl="5">
      <w:start w:val="1"/>
      <w:numFmt w:val="decimal"/>
      <w:lvlText w:val="%1.%2.%3.%4.%5.%6."/>
      <w:lvlJc w:val="left"/>
      <w:pPr>
        <w:tabs>
          <w:tab w:val="num" w:pos="4615"/>
        </w:tabs>
        <w:ind w:left="461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610"/>
        </w:tabs>
        <w:ind w:left="561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245"/>
        </w:tabs>
        <w:ind w:left="624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240"/>
        </w:tabs>
        <w:ind w:left="7240" w:hanging="2160"/>
      </w:pPr>
    </w:lvl>
  </w:abstractNum>
  <w:abstractNum w:abstractNumId="1" w15:restartNumberingAfterBreak="0">
    <w:nsid w:val="086667B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C75947"/>
    <w:multiLevelType w:val="hybridMultilevel"/>
    <w:tmpl w:val="835CF772"/>
    <w:lvl w:ilvl="0" w:tplc="A3D6C350">
      <w:start w:val="1"/>
      <w:numFmt w:val="decimal"/>
      <w:lvlText w:val="%1)"/>
      <w:lvlJc w:val="left"/>
      <w:pPr>
        <w:ind w:left="599" w:hanging="360"/>
      </w:pPr>
      <w:rPr>
        <w:rFonts w:hint="default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19" w:hanging="360"/>
      </w:pPr>
    </w:lvl>
    <w:lvl w:ilvl="2" w:tplc="0419001B" w:tentative="1">
      <w:start w:val="1"/>
      <w:numFmt w:val="lowerRoman"/>
      <w:lvlText w:val="%3."/>
      <w:lvlJc w:val="right"/>
      <w:pPr>
        <w:ind w:left="2039" w:hanging="180"/>
      </w:pPr>
    </w:lvl>
    <w:lvl w:ilvl="3" w:tplc="0419000F" w:tentative="1">
      <w:start w:val="1"/>
      <w:numFmt w:val="decimal"/>
      <w:lvlText w:val="%4."/>
      <w:lvlJc w:val="left"/>
      <w:pPr>
        <w:ind w:left="2759" w:hanging="360"/>
      </w:pPr>
    </w:lvl>
    <w:lvl w:ilvl="4" w:tplc="04190019" w:tentative="1">
      <w:start w:val="1"/>
      <w:numFmt w:val="lowerLetter"/>
      <w:lvlText w:val="%5."/>
      <w:lvlJc w:val="left"/>
      <w:pPr>
        <w:ind w:left="3479" w:hanging="360"/>
      </w:pPr>
    </w:lvl>
    <w:lvl w:ilvl="5" w:tplc="0419001B" w:tentative="1">
      <w:start w:val="1"/>
      <w:numFmt w:val="lowerRoman"/>
      <w:lvlText w:val="%6."/>
      <w:lvlJc w:val="right"/>
      <w:pPr>
        <w:ind w:left="4199" w:hanging="180"/>
      </w:pPr>
    </w:lvl>
    <w:lvl w:ilvl="6" w:tplc="0419000F" w:tentative="1">
      <w:start w:val="1"/>
      <w:numFmt w:val="decimal"/>
      <w:lvlText w:val="%7."/>
      <w:lvlJc w:val="left"/>
      <w:pPr>
        <w:ind w:left="4919" w:hanging="360"/>
      </w:pPr>
    </w:lvl>
    <w:lvl w:ilvl="7" w:tplc="04190019" w:tentative="1">
      <w:start w:val="1"/>
      <w:numFmt w:val="lowerLetter"/>
      <w:lvlText w:val="%8."/>
      <w:lvlJc w:val="left"/>
      <w:pPr>
        <w:ind w:left="5639" w:hanging="360"/>
      </w:pPr>
    </w:lvl>
    <w:lvl w:ilvl="8" w:tplc="0419001B" w:tentative="1">
      <w:start w:val="1"/>
      <w:numFmt w:val="lowerRoman"/>
      <w:lvlText w:val="%9."/>
      <w:lvlJc w:val="right"/>
      <w:pPr>
        <w:ind w:left="6359" w:hanging="180"/>
      </w:pPr>
    </w:lvl>
  </w:abstractNum>
  <w:abstractNum w:abstractNumId="3" w15:restartNumberingAfterBreak="0">
    <w:nsid w:val="09F658C8"/>
    <w:multiLevelType w:val="hybridMultilevel"/>
    <w:tmpl w:val="293A2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F47C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C9C6E7D"/>
    <w:multiLevelType w:val="hybridMultilevel"/>
    <w:tmpl w:val="D67C15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B3A2E"/>
    <w:multiLevelType w:val="hybridMultilevel"/>
    <w:tmpl w:val="5F84BD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28C4489"/>
    <w:multiLevelType w:val="multilevel"/>
    <w:tmpl w:val="6D88843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8" w15:restartNumberingAfterBreak="0">
    <w:nsid w:val="18233326"/>
    <w:multiLevelType w:val="hybridMultilevel"/>
    <w:tmpl w:val="619CFEBA"/>
    <w:lvl w:ilvl="0" w:tplc="DFE4AB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2D22F8"/>
    <w:multiLevelType w:val="hybridMultilevel"/>
    <w:tmpl w:val="D67C15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1E5B0D"/>
    <w:multiLevelType w:val="hybridMultilevel"/>
    <w:tmpl w:val="CFDCEB7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C5B7F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CAF22C2"/>
    <w:multiLevelType w:val="hybridMultilevel"/>
    <w:tmpl w:val="20388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642D0B"/>
    <w:multiLevelType w:val="hybridMultilevel"/>
    <w:tmpl w:val="6B865C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CE3FCB"/>
    <w:multiLevelType w:val="singleLevel"/>
    <w:tmpl w:val="3B9C1FD0"/>
    <w:lvl w:ilvl="0">
      <w:start w:val="200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15" w15:restartNumberingAfterBreak="0">
    <w:nsid w:val="228D3B57"/>
    <w:multiLevelType w:val="hybridMultilevel"/>
    <w:tmpl w:val="4064C3EA"/>
    <w:lvl w:ilvl="0" w:tplc="FFFFFFFF">
      <w:start w:val="2"/>
      <w:numFmt w:val="bullet"/>
      <w:lvlText w:val="-"/>
      <w:lvlJc w:val="left"/>
      <w:pPr>
        <w:tabs>
          <w:tab w:val="num" w:pos="360"/>
        </w:tabs>
        <w:ind w:left="-709" w:firstLine="709"/>
      </w:pPr>
    </w:lvl>
    <w:lvl w:ilvl="1" w:tplc="FFFFFFFF">
      <w:start w:val="1"/>
      <w:numFmt w:val="bullet"/>
      <w:lvlText w:val="o"/>
      <w:lvlJc w:val="left"/>
      <w:pPr>
        <w:tabs>
          <w:tab w:val="num" w:pos="731"/>
        </w:tabs>
        <w:ind w:left="731" w:hanging="360"/>
      </w:pPr>
      <w:rPr>
        <w:rFonts w:ascii="Courier New" w:hAnsi="Courier New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1451"/>
        </w:tabs>
        <w:ind w:left="1451" w:hanging="360"/>
      </w:pPr>
    </w:lvl>
    <w:lvl w:ilvl="3" w:tplc="FFFFFFFF">
      <w:start w:val="1"/>
      <w:numFmt w:val="bullet"/>
      <w:lvlText w:val=""/>
      <w:lvlJc w:val="left"/>
      <w:pPr>
        <w:tabs>
          <w:tab w:val="num" w:pos="2171"/>
        </w:tabs>
        <w:ind w:left="2171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2891"/>
        </w:tabs>
        <w:ind w:left="2891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3611"/>
        </w:tabs>
        <w:ind w:left="3611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331"/>
        </w:tabs>
        <w:ind w:left="4331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051"/>
        </w:tabs>
        <w:ind w:left="5051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5771"/>
        </w:tabs>
        <w:ind w:left="5771" w:hanging="360"/>
      </w:pPr>
      <w:rPr>
        <w:rFonts w:ascii="Wingdings" w:hAnsi="Wingdings" w:hint="default"/>
      </w:rPr>
    </w:lvl>
  </w:abstractNum>
  <w:abstractNum w:abstractNumId="16" w15:restartNumberingAfterBreak="0">
    <w:nsid w:val="26C0582B"/>
    <w:multiLevelType w:val="multilevel"/>
    <w:tmpl w:val="6C685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27D67832"/>
    <w:multiLevelType w:val="hybridMultilevel"/>
    <w:tmpl w:val="DEE22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790865"/>
    <w:multiLevelType w:val="hybridMultilevel"/>
    <w:tmpl w:val="56AED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C580C"/>
    <w:multiLevelType w:val="hybridMultilevel"/>
    <w:tmpl w:val="D4B84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B441F4"/>
    <w:multiLevelType w:val="multilevel"/>
    <w:tmpl w:val="C358B0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855" w:hanging="720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  <w:i w:val="0"/>
      </w:rPr>
    </w:lvl>
  </w:abstractNum>
  <w:abstractNum w:abstractNumId="21" w15:restartNumberingAfterBreak="0">
    <w:nsid w:val="2CE214AC"/>
    <w:multiLevelType w:val="hybridMultilevel"/>
    <w:tmpl w:val="7C80C2A8"/>
    <w:lvl w:ilvl="0" w:tplc="36BE7CAA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13872EF"/>
    <w:multiLevelType w:val="hybridMultilevel"/>
    <w:tmpl w:val="7E60B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251514"/>
    <w:multiLevelType w:val="multilevel"/>
    <w:tmpl w:val="B2DC58C0"/>
    <w:lvl w:ilvl="0">
      <w:start w:val="11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70"/>
        </w:tabs>
        <w:ind w:left="1470" w:hanging="61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4" w15:restartNumberingAfterBreak="0">
    <w:nsid w:val="399D7F5C"/>
    <w:multiLevelType w:val="multilevel"/>
    <w:tmpl w:val="F45884DE"/>
    <w:lvl w:ilvl="0">
      <w:start w:val="4"/>
      <w:numFmt w:val="decimal"/>
      <w:suff w:val="space"/>
      <w:lvlText w:val="%1."/>
      <w:lvlJc w:val="left"/>
      <w:pPr>
        <w:ind w:left="0" w:firstLine="709"/>
      </w:pPr>
    </w:lvl>
    <w:lvl w:ilvl="1">
      <w:start w:val="2"/>
      <w:numFmt w:val="decimal"/>
      <w:suff w:val="space"/>
      <w:lvlText w:val="%1.%2."/>
      <w:lvlJc w:val="left"/>
      <w:pPr>
        <w:ind w:left="0" w:firstLine="709"/>
      </w:pPr>
      <w:rPr>
        <w:b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0" w:firstLine="709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3620"/>
        </w:tabs>
        <w:ind w:left="3620" w:hanging="1080"/>
      </w:pPr>
    </w:lvl>
    <w:lvl w:ilvl="5">
      <w:start w:val="1"/>
      <w:numFmt w:val="decimal"/>
      <w:lvlText w:val="%1.%2.%3.%4.%5.%6."/>
      <w:lvlJc w:val="left"/>
      <w:pPr>
        <w:tabs>
          <w:tab w:val="num" w:pos="4615"/>
        </w:tabs>
        <w:ind w:left="461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610"/>
        </w:tabs>
        <w:ind w:left="561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245"/>
        </w:tabs>
        <w:ind w:left="624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240"/>
        </w:tabs>
        <w:ind w:left="7240" w:hanging="2160"/>
      </w:pPr>
    </w:lvl>
  </w:abstractNum>
  <w:abstractNum w:abstractNumId="25" w15:restartNumberingAfterBreak="0">
    <w:nsid w:val="3C6E76E0"/>
    <w:multiLevelType w:val="multilevel"/>
    <w:tmpl w:val="EF04332A"/>
    <w:lvl w:ilvl="0">
      <w:start w:val="5"/>
      <w:numFmt w:val="decimal"/>
      <w:lvlText w:val="%1."/>
      <w:lvlJc w:val="left"/>
      <w:pPr>
        <w:ind w:left="660" w:hanging="660"/>
      </w:pPr>
    </w:lvl>
    <w:lvl w:ilvl="1">
      <w:start w:val="1"/>
      <w:numFmt w:val="decimal"/>
      <w:lvlText w:val="%1.%2."/>
      <w:lvlJc w:val="left"/>
      <w:pPr>
        <w:ind w:left="1369" w:hanging="660"/>
      </w:pPr>
      <w:rPr>
        <w:b w:val="0"/>
      </w:r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26" w15:restartNumberingAfterBreak="0">
    <w:nsid w:val="400964D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4D67EAF"/>
    <w:multiLevelType w:val="hybridMultilevel"/>
    <w:tmpl w:val="E6B89E20"/>
    <w:lvl w:ilvl="0" w:tplc="64048C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5DF3A2F"/>
    <w:multiLevelType w:val="hybridMultilevel"/>
    <w:tmpl w:val="C1101300"/>
    <w:lvl w:ilvl="0" w:tplc="DFE4AB0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8" w:hanging="360"/>
      </w:pPr>
    </w:lvl>
    <w:lvl w:ilvl="2" w:tplc="0419001B" w:tentative="1">
      <w:start w:val="1"/>
      <w:numFmt w:val="lowerRoman"/>
      <w:lvlText w:val="%3."/>
      <w:lvlJc w:val="right"/>
      <w:pPr>
        <w:ind w:left="2858" w:hanging="180"/>
      </w:pPr>
    </w:lvl>
    <w:lvl w:ilvl="3" w:tplc="0419000F" w:tentative="1">
      <w:start w:val="1"/>
      <w:numFmt w:val="decimal"/>
      <w:lvlText w:val="%4."/>
      <w:lvlJc w:val="left"/>
      <w:pPr>
        <w:ind w:left="3578" w:hanging="360"/>
      </w:pPr>
    </w:lvl>
    <w:lvl w:ilvl="4" w:tplc="04190019" w:tentative="1">
      <w:start w:val="1"/>
      <w:numFmt w:val="lowerLetter"/>
      <w:lvlText w:val="%5."/>
      <w:lvlJc w:val="left"/>
      <w:pPr>
        <w:ind w:left="4298" w:hanging="360"/>
      </w:pPr>
    </w:lvl>
    <w:lvl w:ilvl="5" w:tplc="0419001B" w:tentative="1">
      <w:start w:val="1"/>
      <w:numFmt w:val="lowerRoman"/>
      <w:lvlText w:val="%6."/>
      <w:lvlJc w:val="right"/>
      <w:pPr>
        <w:ind w:left="5018" w:hanging="180"/>
      </w:pPr>
    </w:lvl>
    <w:lvl w:ilvl="6" w:tplc="0419000F" w:tentative="1">
      <w:start w:val="1"/>
      <w:numFmt w:val="decimal"/>
      <w:lvlText w:val="%7."/>
      <w:lvlJc w:val="left"/>
      <w:pPr>
        <w:ind w:left="5738" w:hanging="360"/>
      </w:pPr>
    </w:lvl>
    <w:lvl w:ilvl="7" w:tplc="04190019" w:tentative="1">
      <w:start w:val="1"/>
      <w:numFmt w:val="lowerLetter"/>
      <w:lvlText w:val="%8."/>
      <w:lvlJc w:val="left"/>
      <w:pPr>
        <w:ind w:left="6458" w:hanging="360"/>
      </w:pPr>
    </w:lvl>
    <w:lvl w:ilvl="8" w:tplc="0419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29" w15:restartNumberingAfterBreak="0">
    <w:nsid w:val="476C2DA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4B954A07"/>
    <w:multiLevelType w:val="multilevel"/>
    <w:tmpl w:val="7618E1E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cs="Times New Roman" w:hint="default"/>
      </w:rPr>
    </w:lvl>
  </w:abstractNum>
  <w:abstractNum w:abstractNumId="31" w15:restartNumberingAfterBreak="0">
    <w:nsid w:val="50C718C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575C28E4"/>
    <w:multiLevelType w:val="multilevel"/>
    <w:tmpl w:val="BBAC3356"/>
    <w:lvl w:ilvl="0">
      <w:start w:val="5"/>
      <w:numFmt w:val="decimal"/>
      <w:lvlText w:val="%1."/>
      <w:lvlJc w:val="left"/>
      <w:pPr>
        <w:ind w:left="660" w:hanging="660"/>
      </w:pPr>
    </w:lvl>
    <w:lvl w:ilvl="1">
      <w:start w:val="1"/>
      <w:numFmt w:val="decimal"/>
      <w:lvlText w:val="%1.%2."/>
      <w:lvlJc w:val="left"/>
      <w:pPr>
        <w:ind w:left="1369" w:hanging="6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713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33" w15:restartNumberingAfterBreak="0">
    <w:nsid w:val="58B569A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5AEA0259"/>
    <w:multiLevelType w:val="multilevel"/>
    <w:tmpl w:val="3BB63342"/>
    <w:lvl w:ilvl="0">
      <w:start w:val="1"/>
      <w:numFmt w:val="decimal"/>
      <w:suff w:val="space"/>
      <w:lvlText w:val="%1."/>
      <w:lvlJc w:val="left"/>
      <w:pPr>
        <w:ind w:left="0" w:firstLine="709"/>
      </w:p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b w:val="0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0" w:firstLine="709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3620"/>
        </w:tabs>
        <w:ind w:left="3620" w:hanging="1080"/>
      </w:pPr>
    </w:lvl>
    <w:lvl w:ilvl="5">
      <w:start w:val="1"/>
      <w:numFmt w:val="decimal"/>
      <w:lvlText w:val="%1.%2.%3.%4.%5.%6."/>
      <w:lvlJc w:val="left"/>
      <w:pPr>
        <w:tabs>
          <w:tab w:val="num" w:pos="4615"/>
        </w:tabs>
        <w:ind w:left="461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610"/>
        </w:tabs>
        <w:ind w:left="561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245"/>
        </w:tabs>
        <w:ind w:left="624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240"/>
        </w:tabs>
        <w:ind w:left="7240" w:hanging="2160"/>
      </w:pPr>
    </w:lvl>
  </w:abstractNum>
  <w:abstractNum w:abstractNumId="35" w15:restartNumberingAfterBreak="0">
    <w:nsid w:val="5BA17B81"/>
    <w:multiLevelType w:val="hybridMultilevel"/>
    <w:tmpl w:val="B1DA7B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3225CF"/>
    <w:multiLevelType w:val="singleLevel"/>
    <w:tmpl w:val="607CDC20"/>
    <w:lvl w:ilvl="0">
      <w:start w:val="3"/>
      <w:numFmt w:val="bullet"/>
      <w:lvlText w:val="-"/>
      <w:lvlJc w:val="left"/>
      <w:pPr>
        <w:tabs>
          <w:tab w:val="num" w:pos="1350"/>
        </w:tabs>
        <w:ind w:left="1350" w:hanging="360"/>
      </w:pPr>
      <w:rPr>
        <w:rFonts w:hint="default"/>
      </w:rPr>
    </w:lvl>
  </w:abstractNum>
  <w:abstractNum w:abstractNumId="37" w15:restartNumberingAfterBreak="0">
    <w:nsid w:val="5C5907B9"/>
    <w:multiLevelType w:val="hybridMultilevel"/>
    <w:tmpl w:val="ED56B84E"/>
    <w:lvl w:ilvl="0" w:tplc="111E1396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556E39"/>
    <w:multiLevelType w:val="hybridMultilevel"/>
    <w:tmpl w:val="A9D600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3234E0F"/>
    <w:multiLevelType w:val="multilevel"/>
    <w:tmpl w:val="D56C22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40" w15:restartNumberingAfterBreak="0">
    <w:nsid w:val="75EF2507"/>
    <w:multiLevelType w:val="multilevel"/>
    <w:tmpl w:val="E0C0BF8A"/>
    <w:lvl w:ilvl="0">
      <w:start w:val="3"/>
      <w:numFmt w:val="decimal"/>
      <w:suff w:val="space"/>
      <w:lvlText w:val="%1."/>
      <w:lvlJc w:val="left"/>
      <w:pPr>
        <w:ind w:left="0" w:firstLine="709"/>
      </w:p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b w:val="0"/>
        <w:color w:val="auto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0" w:firstLine="709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3620"/>
        </w:tabs>
        <w:ind w:left="3620" w:hanging="1080"/>
      </w:pPr>
    </w:lvl>
    <w:lvl w:ilvl="5">
      <w:start w:val="1"/>
      <w:numFmt w:val="decimal"/>
      <w:lvlText w:val="%1.%2.%3.%4.%5.%6."/>
      <w:lvlJc w:val="left"/>
      <w:pPr>
        <w:tabs>
          <w:tab w:val="num" w:pos="4615"/>
        </w:tabs>
        <w:ind w:left="461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610"/>
        </w:tabs>
        <w:ind w:left="561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245"/>
        </w:tabs>
        <w:ind w:left="624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240"/>
        </w:tabs>
        <w:ind w:left="7240" w:hanging="2160"/>
      </w:pPr>
    </w:lvl>
  </w:abstractNum>
  <w:num w:numId="1">
    <w:abstractNumId w:val="36"/>
  </w:num>
  <w:num w:numId="2">
    <w:abstractNumId w:val="1"/>
  </w:num>
  <w:num w:numId="3">
    <w:abstractNumId w:val="4"/>
  </w:num>
  <w:num w:numId="4">
    <w:abstractNumId w:val="29"/>
  </w:num>
  <w:num w:numId="5">
    <w:abstractNumId w:val="31"/>
  </w:num>
  <w:num w:numId="6">
    <w:abstractNumId w:val="26"/>
  </w:num>
  <w:num w:numId="7">
    <w:abstractNumId w:val="11"/>
  </w:num>
  <w:num w:numId="8">
    <w:abstractNumId w:val="33"/>
  </w:num>
  <w:num w:numId="9">
    <w:abstractNumId w:val="23"/>
  </w:num>
  <w:num w:numId="10">
    <w:abstractNumId w:val="14"/>
  </w:num>
  <w:num w:numId="1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6">
    <w:abstractNumId w:val="24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0"/>
  </w:num>
  <w:num w:numId="20">
    <w:abstractNumId w:val="20"/>
  </w:num>
  <w:num w:numId="21">
    <w:abstractNumId w:val="37"/>
  </w:num>
  <w:num w:numId="22">
    <w:abstractNumId w:val="21"/>
  </w:num>
  <w:num w:numId="23">
    <w:abstractNumId w:val="16"/>
  </w:num>
  <w:num w:numId="24">
    <w:abstractNumId w:val="27"/>
  </w:num>
  <w:num w:numId="25">
    <w:abstractNumId w:val="7"/>
  </w:num>
  <w:num w:numId="26">
    <w:abstractNumId w:val="10"/>
  </w:num>
  <w:num w:numId="27">
    <w:abstractNumId w:val="2"/>
  </w:num>
  <w:num w:numId="28">
    <w:abstractNumId w:val="6"/>
  </w:num>
  <w:num w:numId="29">
    <w:abstractNumId w:val="13"/>
  </w:num>
  <w:num w:numId="30">
    <w:abstractNumId w:val="5"/>
  </w:num>
  <w:num w:numId="31">
    <w:abstractNumId w:val="17"/>
  </w:num>
  <w:num w:numId="32">
    <w:abstractNumId w:val="19"/>
  </w:num>
  <w:num w:numId="33">
    <w:abstractNumId w:val="3"/>
  </w:num>
  <w:num w:numId="34">
    <w:abstractNumId w:val="22"/>
  </w:num>
  <w:num w:numId="35">
    <w:abstractNumId w:val="12"/>
  </w:num>
  <w:num w:numId="36">
    <w:abstractNumId w:val="18"/>
  </w:num>
  <w:num w:numId="37">
    <w:abstractNumId w:val="9"/>
  </w:num>
  <w:num w:numId="38">
    <w:abstractNumId w:val="35"/>
  </w:num>
  <w:num w:numId="39">
    <w:abstractNumId w:val="8"/>
  </w:num>
  <w:num w:numId="40">
    <w:abstractNumId w:val="38"/>
  </w:num>
  <w:num w:numId="41">
    <w:abstractNumId w:val="2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C39"/>
    <w:rsid w:val="000043F4"/>
    <w:rsid w:val="0000617C"/>
    <w:rsid w:val="00006667"/>
    <w:rsid w:val="0001476B"/>
    <w:rsid w:val="00015CD3"/>
    <w:rsid w:val="00017183"/>
    <w:rsid w:val="0001798D"/>
    <w:rsid w:val="00017A48"/>
    <w:rsid w:val="00020C0E"/>
    <w:rsid w:val="00021985"/>
    <w:rsid w:val="00023FFF"/>
    <w:rsid w:val="000248A7"/>
    <w:rsid w:val="00024FCC"/>
    <w:rsid w:val="00025FF0"/>
    <w:rsid w:val="000301C5"/>
    <w:rsid w:val="00030E10"/>
    <w:rsid w:val="000310E9"/>
    <w:rsid w:val="00031579"/>
    <w:rsid w:val="00034EC8"/>
    <w:rsid w:val="00035056"/>
    <w:rsid w:val="00035632"/>
    <w:rsid w:val="000361FB"/>
    <w:rsid w:val="00037F86"/>
    <w:rsid w:val="000400A5"/>
    <w:rsid w:val="000426AA"/>
    <w:rsid w:val="0004315D"/>
    <w:rsid w:val="00052848"/>
    <w:rsid w:val="00053597"/>
    <w:rsid w:val="000535BD"/>
    <w:rsid w:val="000558C1"/>
    <w:rsid w:val="00056BB4"/>
    <w:rsid w:val="00057E10"/>
    <w:rsid w:val="000624B1"/>
    <w:rsid w:val="0006306B"/>
    <w:rsid w:val="00071C79"/>
    <w:rsid w:val="00075B1A"/>
    <w:rsid w:val="00081DB1"/>
    <w:rsid w:val="00081DFF"/>
    <w:rsid w:val="00085539"/>
    <w:rsid w:val="00085C01"/>
    <w:rsid w:val="00087144"/>
    <w:rsid w:val="0009005D"/>
    <w:rsid w:val="00091CC1"/>
    <w:rsid w:val="00094106"/>
    <w:rsid w:val="000959E7"/>
    <w:rsid w:val="00097ECC"/>
    <w:rsid w:val="000A66EC"/>
    <w:rsid w:val="000B1AFA"/>
    <w:rsid w:val="000B1F21"/>
    <w:rsid w:val="000B5C60"/>
    <w:rsid w:val="000B7206"/>
    <w:rsid w:val="000B7671"/>
    <w:rsid w:val="000C06A8"/>
    <w:rsid w:val="000C4F1A"/>
    <w:rsid w:val="000C54E8"/>
    <w:rsid w:val="000D009C"/>
    <w:rsid w:val="000D5FF9"/>
    <w:rsid w:val="000D734C"/>
    <w:rsid w:val="000E25D7"/>
    <w:rsid w:val="000E394D"/>
    <w:rsid w:val="000E6567"/>
    <w:rsid w:val="000F3C5D"/>
    <w:rsid w:val="000F4F15"/>
    <w:rsid w:val="000F6779"/>
    <w:rsid w:val="000F695A"/>
    <w:rsid w:val="00100C91"/>
    <w:rsid w:val="00104163"/>
    <w:rsid w:val="00106E5C"/>
    <w:rsid w:val="00111D95"/>
    <w:rsid w:val="001137E8"/>
    <w:rsid w:val="0011408E"/>
    <w:rsid w:val="00120BCF"/>
    <w:rsid w:val="001223D8"/>
    <w:rsid w:val="00124A23"/>
    <w:rsid w:val="00132581"/>
    <w:rsid w:val="00133369"/>
    <w:rsid w:val="00133B10"/>
    <w:rsid w:val="00136300"/>
    <w:rsid w:val="00140159"/>
    <w:rsid w:val="001427D9"/>
    <w:rsid w:val="00145176"/>
    <w:rsid w:val="00147567"/>
    <w:rsid w:val="001509CE"/>
    <w:rsid w:val="00151BF6"/>
    <w:rsid w:val="00151F57"/>
    <w:rsid w:val="001537CC"/>
    <w:rsid w:val="001541AF"/>
    <w:rsid w:val="00156F38"/>
    <w:rsid w:val="00160794"/>
    <w:rsid w:val="00165271"/>
    <w:rsid w:val="00166A37"/>
    <w:rsid w:val="00167DB4"/>
    <w:rsid w:val="001700F1"/>
    <w:rsid w:val="00174CA0"/>
    <w:rsid w:val="00177FA5"/>
    <w:rsid w:val="00180590"/>
    <w:rsid w:val="00183420"/>
    <w:rsid w:val="001904BE"/>
    <w:rsid w:val="00191836"/>
    <w:rsid w:val="00191A2B"/>
    <w:rsid w:val="0019481E"/>
    <w:rsid w:val="00194852"/>
    <w:rsid w:val="00195F91"/>
    <w:rsid w:val="00196ABF"/>
    <w:rsid w:val="001B7591"/>
    <w:rsid w:val="001C1A0B"/>
    <w:rsid w:val="001C2383"/>
    <w:rsid w:val="001C5693"/>
    <w:rsid w:val="001D01DC"/>
    <w:rsid w:val="001E1EE4"/>
    <w:rsid w:val="001E29E7"/>
    <w:rsid w:val="001F21E8"/>
    <w:rsid w:val="001F37F9"/>
    <w:rsid w:val="001F3AB9"/>
    <w:rsid w:val="001F4567"/>
    <w:rsid w:val="00202CE3"/>
    <w:rsid w:val="00204218"/>
    <w:rsid w:val="002045FE"/>
    <w:rsid w:val="002053F3"/>
    <w:rsid w:val="0020586F"/>
    <w:rsid w:val="00210F50"/>
    <w:rsid w:val="0021171C"/>
    <w:rsid w:val="00215018"/>
    <w:rsid w:val="00217045"/>
    <w:rsid w:val="00217692"/>
    <w:rsid w:val="00217F70"/>
    <w:rsid w:val="002220AF"/>
    <w:rsid w:val="0022545C"/>
    <w:rsid w:val="00225BBA"/>
    <w:rsid w:val="002311D3"/>
    <w:rsid w:val="002336F8"/>
    <w:rsid w:val="0023379C"/>
    <w:rsid w:val="00234F51"/>
    <w:rsid w:val="00240AF4"/>
    <w:rsid w:val="00254809"/>
    <w:rsid w:val="00254CBE"/>
    <w:rsid w:val="0025573A"/>
    <w:rsid w:val="00255B2D"/>
    <w:rsid w:val="00256CAB"/>
    <w:rsid w:val="0026096F"/>
    <w:rsid w:val="00260A03"/>
    <w:rsid w:val="00262D98"/>
    <w:rsid w:val="0026509E"/>
    <w:rsid w:val="00267C2C"/>
    <w:rsid w:val="002701E5"/>
    <w:rsid w:val="00270212"/>
    <w:rsid w:val="0027082E"/>
    <w:rsid w:val="00272DD5"/>
    <w:rsid w:val="00273204"/>
    <w:rsid w:val="00273B36"/>
    <w:rsid w:val="002743A6"/>
    <w:rsid w:val="0027680A"/>
    <w:rsid w:val="00281472"/>
    <w:rsid w:val="00284671"/>
    <w:rsid w:val="002A0C02"/>
    <w:rsid w:val="002A2156"/>
    <w:rsid w:val="002A3BCC"/>
    <w:rsid w:val="002A3F88"/>
    <w:rsid w:val="002B3335"/>
    <w:rsid w:val="002B4E04"/>
    <w:rsid w:val="002B6F4E"/>
    <w:rsid w:val="002C02AA"/>
    <w:rsid w:val="002C0B21"/>
    <w:rsid w:val="002C3340"/>
    <w:rsid w:val="002C49F5"/>
    <w:rsid w:val="002D0575"/>
    <w:rsid w:val="002D259F"/>
    <w:rsid w:val="002D27A8"/>
    <w:rsid w:val="002D3849"/>
    <w:rsid w:val="002D3D4E"/>
    <w:rsid w:val="002D4022"/>
    <w:rsid w:val="002D50AE"/>
    <w:rsid w:val="002E10C3"/>
    <w:rsid w:val="002E15FB"/>
    <w:rsid w:val="002E1684"/>
    <w:rsid w:val="002F0D0C"/>
    <w:rsid w:val="002F3458"/>
    <w:rsid w:val="00303CFC"/>
    <w:rsid w:val="0031009A"/>
    <w:rsid w:val="00311174"/>
    <w:rsid w:val="00311AA4"/>
    <w:rsid w:val="003128EF"/>
    <w:rsid w:val="00312FD0"/>
    <w:rsid w:val="003156CC"/>
    <w:rsid w:val="003156FA"/>
    <w:rsid w:val="00315703"/>
    <w:rsid w:val="00315D99"/>
    <w:rsid w:val="003247EA"/>
    <w:rsid w:val="00330C0F"/>
    <w:rsid w:val="00331BAE"/>
    <w:rsid w:val="00333263"/>
    <w:rsid w:val="003355D1"/>
    <w:rsid w:val="00341EE9"/>
    <w:rsid w:val="00345885"/>
    <w:rsid w:val="00354795"/>
    <w:rsid w:val="00355E00"/>
    <w:rsid w:val="00357D8A"/>
    <w:rsid w:val="00361C9C"/>
    <w:rsid w:val="00365492"/>
    <w:rsid w:val="00370806"/>
    <w:rsid w:val="00374FAA"/>
    <w:rsid w:val="00377635"/>
    <w:rsid w:val="00381333"/>
    <w:rsid w:val="003858A9"/>
    <w:rsid w:val="00386095"/>
    <w:rsid w:val="00386340"/>
    <w:rsid w:val="00386C4E"/>
    <w:rsid w:val="00387869"/>
    <w:rsid w:val="00393D83"/>
    <w:rsid w:val="003A187B"/>
    <w:rsid w:val="003A26FD"/>
    <w:rsid w:val="003B216E"/>
    <w:rsid w:val="003B4B2F"/>
    <w:rsid w:val="003B7BBF"/>
    <w:rsid w:val="003C0ED2"/>
    <w:rsid w:val="003D2438"/>
    <w:rsid w:val="003D481D"/>
    <w:rsid w:val="003D4D18"/>
    <w:rsid w:val="003D6165"/>
    <w:rsid w:val="003E1FE4"/>
    <w:rsid w:val="003E368F"/>
    <w:rsid w:val="003E404A"/>
    <w:rsid w:val="003F1EA3"/>
    <w:rsid w:val="003F213A"/>
    <w:rsid w:val="003F2B0D"/>
    <w:rsid w:val="003F352A"/>
    <w:rsid w:val="003F4BA6"/>
    <w:rsid w:val="003F7796"/>
    <w:rsid w:val="00405C1C"/>
    <w:rsid w:val="00406842"/>
    <w:rsid w:val="00410E0A"/>
    <w:rsid w:val="0041103F"/>
    <w:rsid w:val="00411179"/>
    <w:rsid w:val="004113F9"/>
    <w:rsid w:val="00411610"/>
    <w:rsid w:val="004152C0"/>
    <w:rsid w:val="004175B2"/>
    <w:rsid w:val="00421674"/>
    <w:rsid w:val="00423184"/>
    <w:rsid w:val="00424F5D"/>
    <w:rsid w:val="0042539A"/>
    <w:rsid w:val="00425E8D"/>
    <w:rsid w:val="00431449"/>
    <w:rsid w:val="0043270A"/>
    <w:rsid w:val="00433A71"/>
    <w:rsid w:val="0043490C"/>
    <w:rsid w:val="0044005E"/>
    <w:rsid w:val="0044205F"/>
    <w:rsid w:val="00445C47"/>
    <w:rsid w:val="00446796"/>
    <w:rsid w:val="00451011"/>
    <w:rsid w:val="004511F8"/>
    <w:rsid w:val="0045471E"/>
    <w:rsid w:val="004547D8"/>
    <w:rsid w:val="00456899"/>
    <w:rsid w:val="00457BCC"/>
    <w:rsid w:val="004613C3"/>
    <w:rsid w:val="00467FDE"/>
    <w:rsid w:val="00470AE1"/>
    <w:rsid w:val="0047138C"/>
    <w:rsid w:val="00472419"/>
    <w:rsid w:val="00473161"/>
    <w:rsid w:val="00481D9E"/>
    <w:rsid w:val="00483744"/>
    <w:rsid w:val="00485892"/>
    <w:rsid w:val="00493092"/>
    <w:rsid w:val="004A682C"/>
    <w:rsid w:val="004A7005"/>
    <w:rsid w:val="004B3CF8"/>
    <w:rsid w:val="004B5073"/>
    <w:rsid w:val="004B6274"/>
    <w:rsid w:val="004C15F6"/>
    <w:rsid w:val="004C4291"/>
    <w:rsid w:val="004D01A3"/>
    <w:rsid w:val="004D3042"/>
    <w:rsid w:val="004D3823"/>
    <w:rsid w:val="004D4DCF"/>
    <w:rsid w:val="004D547D"/>
    <w:rsid w:val="004E0BD7"/>
    <w:rsid w:val="004E17BD"/>
    <w:rsid w:val="004E191B"/>
    <w:rsid w:val="004E1FBE"/>
    <w:rsid w:val="004E2300"/>
    <w:rsid w:val="004E4386"/>
    <w:rsid w:val="004E5CCF"/>
    <w:rsid w:val="004E6E51"/>
    <w:rsid w:val="004E75D9"/>
    <w:rsid w:val="004F3459"/>
    <w:rsid w:val="004F5292"/>
    <w:rsid w:val="004F54AE"/>
    <w:rsid w:val="005011FE"/>
    <w:rsid w:val="00504350"/>
    <w:rsid w:val="005108BC"/>
    <w:rsid w:val="00511FDC"/>
    <w:rsid w:val="00514EBD"/>
    <w:rsid w:val="00516B9B"/>
    <w:rsid w:val="00523A8F"/>
    <w:rsid w:val="00523E00"/>
    <w:rsid w:val="005311BF"/>
    <w:rsid w:val="00532A01"/>
    <w:rsid w:val="00534475"/>
    <w:rsid w:val="00534947"/>
    <w:rsid w:val="00535A09"/>
    <w:rsid w:val="00540663"/>
    <w:rsid w:val="00541BBA"/>
    <w:rsid w:val="00541DD6"/>
    <w:rsid w:val="00545E09"/>
    <w:rsid w:val="005475E6"/>
    <w:rsid w:val="0055073F"/>
    <w:rsid w:val="005511CA"/>
    <w:rsid w:val="00551290"/>
    <w:rsid w:val="0055500F"/>
    <w:rsid w:val="00555F3D"/>
    <w:rsid w:val="00562302"/>
    <w:rsid w:val="00562878"/>
    <w:rsid w:val="00567D8F"/>
    <w:rsid w:val="0057267A"/>
    <w:rsid w:val="005758D5"/>
    <w:rsid w:val="00577376"/>
    <w:rsid w:val="005822B7"/>
    <w:rsid w:val="00583606"/>
    <w:rsid w:val="00583B8A"/>
    <w:rsid w:val="005876C4"/>
    <w:rsid w:val="00591F36"/>
    <w:rsid w:val="0059207C"/>
    <w:rsid w:val="00594376"/>
    <w:rsid w:val="00595B96"/>
    <w:rsid w:val="005A2CF6"/>
    <w:rsid w:val="005A3879"/>
    <w:rsid w:val="005A3AEB"/>
    <w:rsid w:val="005C4B96"/>
    <w:rsid w:val="005C7DA4"/>
    <w:rsid w:val="005D1DE2"/>
    <w:rsid w:val="005D4CF5"/>
    <w:rsid w:val="005D711E"/>
    <w:rsid w:val="005D7A65"/>
    <w:rsid w:val="005E4C83"/>
    <w:rsid w:val="005E51F8"/>
    <w:rsid w:val="005E5E03"/>
    <w:rsid w:val="005F038E"/>
    <w:rsid w:val="005F3D36"/>
    <w:rsid w:val="005F407D"/>
    <w:rsid w:val="005F513F"/>
    <w:rsid w:val="005F6FAD"/>
    <w:rsid w:val="006064F9"/>
    <w:rsid w:val="00607FEF"/>
    <w:rsid w:val="006102BB"/>
    <w:rsid w:val="00611624"/>
    <w:rsid w:val="0061463A"/>
    <w:rsid w:val="00616042"/>
    <w:rsid w:val="006175D4"/>
    <w:rsid w:val="00617E52"/>
    <w:rsid w:val="006202A9"/>
    <w:rsid w:val="00627F4C"/>
    <w:rsid w:val="00630DAE"/>
    <w:rsid w:val="00631474"/>
    <w:rsid w:val="00633731"/>
    <w:rsid w:val="00634D09"/>
    <w:rsid w:val="00635B79"/>
    <w:rsid w:val="0063703E"/>
    <w:rsid w:val="006375C2"/>
    <w:rsid w:val="006407CC"/>
    <w:rsid w:val="00645118"/>
    <w:rsid w:val="006460ED"/>
    <w:rsid w:val="006520E4"/>
    <w:rsid w:val="006539BD"/>
    <w:rsid w:val="006619D1"/>
    <w:rsid w:val="00664F95"/>
    <w:rsid w:val="006656C0"/>
    <w:rsid w:val="00667B14"/>
    <w:rsid w:val="00671975"/>
    <w:rsid w:val="006754AC"/>
    <w:rsid w:val="006757FF"/>
    <w:rsid w:val="00677D72"/>
    <w:rsid w:val="006850A1"/>
    <w:rsid w:val="00687B8F"/>
    <w:rsid w:val="00692D7F"/>
    <w:rsid w:val="00696620"/>
    <w:rsid w:val="00696987"/>
    <w:rsid w:val="006A0A62"/>
    <w:rsid w:val="006A44A5"/>
    <w:rsid w:val="006A4889"/>
    <w:rsid w:val="006A495F"/>
    <w:rsid w:val="006A57F8"/>
    <w:rsid w:val="006A64B0"/>
    <w:rsid w:val="006A7095"/>
    <w:rsid w:val="006B1EAC"/>
    <w:rsid w:val="006B5203"/>
    <w:rsid w:val="006B5433"/>
    <w:rsid w:val="006B7929"/>
    <w:rsid w:val="006C31EE"/>
    <w:rsid w:val="006C5333"/>
    <w:rsid w:val="006C6D47"/>
    <w:rsid w:val="006C74B7"/>
    <w:rsid w:val="006C77DF"/>
    <w:rsid w:val="006D0E15"/>
    <w:rsid w:val="006D180C"/>
    <w:rsid w:val="006D2E9A"/>
    <w:rsid w:val="006D5250"/>
    <w:rsid w:val="006D56A5"/>
    <w:rsid w:val="006D5EF8"/>
    <w:rsid w:val="006D691A"/>
    <w:rsid w:val="006E23FE"/>
    <w:rsid w:val="006E5D5E"/>
    <w:rsid w:val="006F0E1F"/>
    <w:rsid w:val="006F0E2E"/>
    <w:rsid w:val="006F5674"/>
    <w:rsid w:val="006F6DD3"/>
    <w:rsid w:val="007007B4"/>
    <w:rsid w:val="00702D10"/>
    <w:rsid w:val="00710E5A"/>
    <w:rsid w:val="007130B1"/>
    <w:rsid w:val="007213AC"/>
    <w:rsid w:val="00721D01"/>
    <w:rsid w:val="00727047"/>
    <w:rsid w:val="00730302"/>
    <w:rsid w:val="00731EFE"/>
    <w:rsid w:val="0073574E"/>
    <w:rsid w:val="0073699E"/>
    <w:rsid w:val="00741BD6"/>
    <w:rsid w:val="00742C4C"/>
    <w:rsid w:val="007431D9"/>
    <w:rsid w:val="0074383A"/>
    <w:rsid w:val="00743ED3"/>
    <w:rsid w:val="00745C97"/>
    <w:rsid w:val="00746F26"/>
    <w:rsid w:val="00750EF3"/>
    <w:rsid w:val="00752289"/>
    <w:rsid w:val="00752CC0"/>
    <w:rsid w:val="00754EFA"/>
    <w:rsid w:val="00757B27"/>
    <w:rsid w:val="00760139"/>
    <w:rsid w:val="00771591"/>
    <w:rsid w:val="00771CF1"/>
    <w:rsid w:val="007730CC"/>
    <w:rsid w:val="00786CE4"/>
    <w:rsid w:val="00793317"/>
    <w:rsid w:val="00794683"/>
    <w:rsid w:val="00795D1B"/>
    <w:rsid w:val="007A0E36"/>
    <w:rsid w:val="007A20DD"/>
    <w:rsid w:val="007A4C55"/>
    <w:rsid w:val="007A7A34"/>
    <w:rsid w:val="007B2694"/>
    <w:rsid w:val="007B44B2"/>
    <w:rsid w:val="007B4F0D"/>
    <w:rsid w:val="007C37E2"/>
    <w:rsid w:val="007C54B3"/>
    <w:rsid w:val="007D1973"/>
    <w:rsid w:val="007E4939"/>
    <w:rsid w:val="007F1AF8"/>
    <w:rsid w:val="007F23AD"/>
    <w:rsid w:val="007F2697"/>
    <w:rsid w:val="007F2C80"/>
    <w:rsid w:val="007F38B6"/>
    <w:rsid w:val="007F4A29"/>
    <w:rsid w:val="0080066A"/>
    <w:rsid w:val="00800D1E"/>
    <w:rsid w:val="00802A6F"/>
    <w:rsid w:val="00810D19"/>
    <w:rsid w:val="0081225C"/>
    <w:rsid w:val="0081423B"/>
    <w:rsid w:val="00814810"/>
    <w:rsid w:val="0081542B"/>
    <w:rsid w:val="00817709"/>
    <w:rsid w:val="00817C94"/>
    <w:rsid w:val="00817D0C"/>
    <w:rsid w:val="008218E4"/>
    <w:rsid w:val="00825B8E"/>
    <w:rsid w:val="00832A7A"/>
    <w:rsid w:val="008339F6"/>
    <w:rsid w:val="008343E8"/>
    <w:rsid w:val="008358CE"/>
    <w:rsid w:val="00841EA1"/>
    <w:rsid w:val="00842A0E"/>
    <w:rsid w:val="00842A45"/>
    <w:rsid w:val="00843B9A"/>
    <w:rsid w:val="00844BDE"/>
    <w:rsid w:val="008477E3"/>
    <w:rsid w:val="00847C45"/>
    <w:rsid w:val="0085482B"/>
    <w:rsid w:val="008548A7"/>
    <w:rsid w:val="00855A7C"/>
    <w:rsid w:val="00856B99"/>
    <w:rsid w:val="00857D4D"/>
    <w:rsid w:val="008613C6"/>
    <w:rsid w:val="008707CF"/>
    <w:rsid w:val="00873F68"/>
    <w:rsid w:val="008766A5"/>
    <w:rsid w:val="00880BD3"/>
    <w:rsid w:val="008819F2"/>
    <w:rsid w:val="00883082"/>
    <w:rsid w:val="00883638"/>
    <w:rsid w:val="00884437"/>
    <w:rsid w:val="00887A53"/>
    <w:rsid w:val="00890028"/>
    <w:rsid w:val="008901A3"/>
    <w:rsid w:val="008926C3"/>
    <w:rsid w:val="00892D6C"/>
    <w:rsid w:val="008A41E6"/>
    <w:rsid w:val="008A5321"/>
    <w:rsid w:val="008B3086"/>
    <w:rsid w:val="008B684F"/>
    <w:rsid w:val="008C1BE6"/>
    <w:rsid w:val="008C2ACD"/>
    <w:rsid w:val="008C761F"/>
    <w:rsid w:val="008D104D"/>
    <w:rsid w:val="008D6DE1"/>
    <w:rsid w:val="008E492F"/>
    <w:rsid w:val="008F0C3E"/>
    <w:rsid w:val="008F1016"/>
    <w:rsid w:val="008F1104"/>
    <w:rsid w:val="008F2ACF"/>
    <w:rsid w:val="008F3ECC"/>
    <w:rsid w:val="008F4290"/>
    <w:rsid w:val="008F516A"/>
    <w:rsid w:val="00904CD2"/>
    <w:rsid w:val="0090774C"/>
    <w:rsid w:val="00911500"/>
    <w:rsid w:val="00912E4C"/>
    <w:rsid w:val="009141F7"/>
    <w:rsid w:val="00923203"/>
    <w:rsid w:val="009266E7"/>
    <w:rsid w:val="009335BF"/>
    <w:rsid w:val="00934CAD"/>
    <w:rsid w:val="0093557D"/>
    <w:rsid w:val="00935E18"/>
    <w:rsid w:val="009456D3"/>
    <w:rsid w:val="009465BE"/>
    <w:rsid w:val="009467C9"/>
    <w:rsid w:val="009468A0"/>
    <w:rsid w:val="00947F2F"/>
    <w:rsid w:val="0095376C"/>
    <w:rsid w:val="00954DAF"/>
    <w:rsid w:val="009579B7"/>
    <w:rsid w:val="0096069D"/>
    <w:rsid w:val="00963BF3"/>
    <w:rsid w:val="00965C0B"/>
    <w:rsid w:val="00972B57"/>
    <w:rsid w:val="009730F3"/>
    <w:rsid w:val="00977C91"/>
    <w:rsid w:val="00977E35"/>
    <w:rsid w:val="00980588"/>
    <w:rsid w:val="00981CB1"/>
    <w:rsid w:val="00982DD9"/>
    <w:rsid w:val="00983B6D"/>
    <w:rsid w:val="00984F94"/>
    <w:rsid w:val="00987C78"/>
    <w:rsid w:val="00993C5A"/>
    <w:rsid w:val="00994325"/>
    <w:rsid w:val="00996ADB"/>
    <w:rsid w:val="009A16F0"/>
    <w:rsid w:val="009A4726"/>
    <w:rsid w:val="009B0B23"/>
    <w:rsid w:val="009B0FE8"/>
    <w:rsid w:val="009B2C55"/>
    <w:rsid w:val="009B7964"/>
    <w:rsid w:val="009C4C83"/>
    <w:rsid w:val="009D2D23"/>
    <w:rsid w:val="009D35D4"/>
    <w:rsid w:val="009D7474"/>
    <w:rsid w:val="009E28A7"/>
    <w:rsid w:val="009E2EB1"/>
    <w:rsid w:val="009E3CF4"/>
    <w:rsid w:val="009E69D4"/>
    <w:rsid w:val="009F0E57"/>
    <w:rsid w:val="009F10E6"/>
    <w:rsid w:val="009F1116"/>
    <w:rsid w:val="00A0489D"/>
    <w:rsid w:val="00A057E5"/>
    <w:rsid w:val="00A06F0F"/>
    <w:rsid w:val="00A11F02"/>
    <w:rsid w:val="00A135A2"/>
    <w:rsid w:val="00A13EA9"/>
    <w:rsid w:val="00A15598"/>
    <w:rsid w:val="00A177C7"/>
    <w:rsid w:val="00A17F7D"/>
    <w:rsid w:val="00A23E3E"/>
    <w:rsid w:val="00A2469B"/>
    <w:rsid w:val="00A25BDF"/>
    <w:rsid w:val="00A27DB1"/>
    <w:rsid w:val="00A30F07"/>
    <w:rsid w:val="00A312C8"/>
    <w:rsid w:val="00A31311"/>
    <w:rsid w:val="00A36735"/>
    <w:rsid w:val="00A42F45"/>
    <w:rsid w:val="00A43D7E"/>
    <w:rsid w:val="00A5582E"/>
    <w:rsid w:val="00A609A3"/>
    <w:rsid w:val="00A6528E"/>
    <w:rsid w:val="00A654A3"/>
    <w:rsid w:val="00A74303"/>
    <w:rsid w:val="00A76ED7"/>
    <w:rsid w:val="00A80151"/>
    <w:rsid w:val="00A81FA7"/>
    <w:rsid w:val="00A83BDA"/>
    <w:rsid w:val="00A86C98"/>
    <w:rsid w:val="00A902D0"/>
    <w:rsid w:val="00A91188"/>
    <w:rsid w:val="00A96B6C"/>
    <w:rsid w:val="00A97F2F"/>
    <w:rsid w:val="00AA2986"/>
    <w:rsid w:val="00AA6D62"/>
    <w:rsid w:val="00AA7D78"/>
    <w:rsid w:val="00AB2437"/>
    <w:rsid w:val="00AB30ED"/>
    <w:rsid w:val="00AB5B27"/>
    <w:rsid w:val="00AB6B47"/>
    <w:rsid w:val="00AC1E0B"/>
    <w:rsid w:val="00AC7253"/>
    <w:rsid w:val="00AD24B1"/>
    <w:rsid w:val="00AD59FD"/>
    <w:rsid w:val="00AE00CA"/>
    <w:rsid w:val="00AE1E08"/>
    <w:rsid w:val="00AE675E"/>
    <w:rsid w:val="00AE7BAE"/>
    <w:rsid w:val="00AE7CD7"/>
    <w:rsid w:val="00AF454C"/>
    <w:rsid w:val="00AF4F67"/>
    <w:rsid w:val="00AF5F49"/>
    <w:rsid w:val="00B04137"/>
    <w:rsid w:val="00B04D5A"/>
    <w:rsid w:val="00B0538A"/>
    <w:rsid w:val="00B06019"/>
    <w:rsid w:val="00B12CC7"/>
    <w:rsid w:val="00B1352D"/>
    <w:rsid w:val="00B16D7E"/>
    <w:rsid w:val="00B22BC8"/>
    <w:rsid w:val="00B230A8"/>
    <w:rsid w:val="00B23BFA"/>
    <w:rsid w:val="00B23D43"/>
    <w:rsid w:val="00B2506A"/>
    <w:rsid w:val="00B32C6E"/>
    <w:rsid w:val="00B35716"/>
    <w:rsid w:val="00B405E8"/>
    <w:rsid w:val="00B40F5B"/>
    <w:rsid w:val="00B41129"/>
    <w:rsid w:val="00B4162F"/>
    <w:rsid w:val="00B43E56"/>
    <w:rsid w:val="00B47BFD"/>
    <w:rsid w:val="00B50718"/>
    <w:rsid w:val="00B52598"/>
    <w:rsid w:val="00B53276"/>
    <w:rsid w:val="00B547EE"/>
    <w:rsid w:val="00B60B94"/>
    <w:rsid w:val="00B6113C"/>
    <w:rsid w:val="00B612CA"/>
    <w:rsid w:val="00B61C35"/>
    <w:rsid w:val="00B6615D"/>
    <w:rsid w:val="00B67A48"/>
    <w:rsid w:val="00B70914"/>
    <w:rsid w:val="00B75083"/>
    <w:rsid w:val="00B7658F"/>
    <w:rsid w:val="00B76D0A"/>
    <w:rsid w:val="00B77DA0"/>
    <w:rsid w:val="00B80990"/>
    <w:rsid w:val="00B8159A"/>
    <w:rsid w:val="00B82FF4"/>
    <w:rsid w:val="00B85225"/>
    <w:rsid w:val="00B912D6"/>
    <w:rsid w:val="00B912E6"/>
    <w:rsid w:val="00B97F8F"/>
    <w:rsid w:val="00BA0C14"/>
    <w:rsid w:val="00BA33E1"/>
    <w:rsid w:val="00BA5DAE"/>
    <w:rsid w:val="00BA6CC6"/>
    <w:rsid w:val="00BA7614"/>
    <w:rsid w:val="00BA7A3E"/>
    <w:rsid w:val="00BB186D"/>
    <w:rsid w:val="00BB44D8"/>
    <w:rsid w:val="00BC0F19"/>
    <w:rsid w:val="00BC150A"/>
    <w:rsid w:val="00BC33AC"/>
    <w:rsid w:val="00BD77DC"/>
    <w:rsid w:val="00BD7D93"/>
    <w:rsid w:val="00BE061D"/>
    <w:rsid w:val="00BE1031"/>
    <w:rsid w:val="00BE115E"/>
    <w:rsid w:val="00BE174C"/>
    <w:rsid w:val="00BF167B"/>
    <w:rsid w:val="00BF6AD7"/>
    <w:rsid w:val="00C02263"/>
    <w:rsid w:val="00C038D4"/>
    <w:rsid w:val="00C0447B"/>
    <w:rsid w:val="00C046E8"/>
    <w:rsid w:val="00C06F94"/>
    <w:rsid w:val="00C07B3C"/>
    <w:rsid w:val="00C152F5"/>
    <w:rsid w:val="00C17F30"/>
    <w:rsid w:val="00C2194A"/>
    <w:rsid w:val="00C21F48"/>
    <w:rsid w:val="00C22DC1"/>
    <w:rsid w:val="00C271E4"/>
    <w:rsid w:val="00C27950"/>
    <w:rsid w:val="00C36692"/>
    <w:rsid w:val="00C375BC"/>
    <w:rsid w:val="00C41288"/>
    <w:rsid w:val="00C55057"/>
    <w:rsid w:val="00C57BFA"/>
    <w:rsid w:val="00C63C0A"/>
    <w:rsid w:val="00C63C80"/>
    <w:rsid w:val="00C71DF4"/>
    <w:rsid w:val="00C72AE9"/>
    <w:rsid w:val="00C73CF8"/>
    <w:rsid w:val="00C7433F"/>
    <w:rsid w:val="00C7481F"/>
    <w:rsid w:val="00C846D8"/>
    <w:rsid w:val="00C84B3F"/>
    <w:rsid w:val="00C86A2F"/>
    <w:rsid w:val="00C90134"/>
    <w:rsid w:val="00C92368"/>
    <w:rsid w:val="00C95491"/>
    <w:rsid w:val="00CA67CF"/>
    <w:rsid w:val="00CB3BD1"/>
    <w:rsid w:val="00CB43AA"/>
    <w:rsid w:val="00CB4D18"/>
    <w:rsid w:val="00CB6E7B"/>
    <w:rsid w:val="00CB7FDC"/>
    <w:rsid w:val="00CC0E5F"/>
    <w:rsid w:val="00CC20DE"/>
    <w:rsid w:val="00CC47AC"/>
    <w:rsid w:val="00CC7A94"/>
    <w:rsid w:val="00CC7BB6"/>
    <w:rsid w:val="00CD0B5F"/>
    <w:rsid w:val="00CD3898"/>
    <w:rsid w:val="00CE5D62"/>
    <w:rsid w:val="00CE68C6"/>
    <w:rsid w:val="00CF1EBE"/>
    <w:rsid w:val="00CF4611"/>
    <w:rsid w:val="00CF6D05"/>
    <w:rsid w:val="00CF74C3"/>
    <w:rsid w:val="00CF796F"/>
    <w:rsid w:val="00D01262"/>
    <w:rsid w:val="00D01A47"/>
    <w:rsid w:val="00D064BF"/>
    <w:rsid w:val="00D067DC"/>
    <w:rsid w:val="00D1016E"/>
    <w:rsid w:val="00D14281"/>
    <w:rsid w:val="00D16083"/>
    <w:rsid w:val="00D16425"/>
    <w:rsid w:val="00D16C2B"/>
    <w:rsid w:val="00D22E2F"/>
    <w:rsid w:val="00D24E57"/>
    <w:rsid w:val="00D263F6"/>
    <w:rsid w:val="00D2793D"/>
    <w:rsid w:val="00D34452"/>
    <w:rsid w:val="00D401F9"/>
    <w:rsid w:val="00D452C8"/>
    <w:rsid w:val="00D51595"/>
    <w:rsid w:val="00D5207A"/>
    <w:rsid w:val="00D53D92"/>
    <w:rsid w:val="00D57292"/>
    <w:rsid w:val="00D610D0"/>
    <w:rsid w:val="00D61763"/>
    <w:rsid w:val="00D63234"/>
    <w:rsid w:val="00D64385"/>
    <w:rsid w:val="00D70F56"/>
    <w:rsid w:val="00D73B2B"/>
    <w:rsid w:val="00D7783F"/>
    <w:rsid w:val="00D8306D"/>
    <w:rsid w:val="00D8442D"/>
    <w:rsid w:val="00D871CD"/>
    <w:rsid w:val="00D94113"/>
    <w:rsid w:val="00DA0880"/>
    <w:rsid w:val="00DA1F5D"/>
    <w:rsid w:val="00DA693E"/>
    <w:rsid w:val="00DB1B5C"/>
    <w:rsid w:val="00DC05E0"/>
    <w:rsid w:val="00DC3FEA"/>
    <w:rsid w:val="00DC5A4A"/>
    <w:rsid w:val="00DC7E9E"/>
    <w:rsid w:val="00DD1744"/>
    <w:rsid w:val="00DD5800"/>
    <w:rsid w:val="00DD7E1F"/>
    <w:rsid w:val="00DE1F12"/>
    <w:rsid w:val="00DE3989"/>
    <w:rsid w:val="00DE3B09"/>
    <w:rsid w:val="00DE49CB"/>
    <w:rsid w:val="00DE6585"/>
    <w:rsid w:val="00DE6B71"/>
    <w:rsid w:val="00DE7E60"/>
    <w:rsid w:val="00DF0427"/>
    <w:rsid w:val="00DF2773"/>
    <w:rsid w:val="00DF37CD"/>
    <w:rsid w:val="00DF3A4E"/>
    <w:rsid w:val="00E00C8D"/>
    <w:rsid w:val="00E017F5"/>
    <w:rsid w:val="00E0271F"/>
    <w:rsid w:val="00E042D8"/>
    <w:rsid w:val="00E04884"/>
    <w:rsid w:val="00E04C39"/>
    <w:rsid w:val="00E0762F"/>
    <w:rsid w:val="00E102CB"/>
    <w:rsid w:val="00E118F3"/>
    <w:rsid w:val="00E1208C"/>
    <w:rsid w:val="00E168F2"/>
    <w:rsid w:val="00E25566"/>
    <w:rsid w:val="00E27959"/>
    <w:rsid w:val="00E309F4"/>
    <w:rsid w:val="00E31975"/>
    <w:rsid w:val="00E32EDC"/>
    <w:rsid w:val="00E33F88"/>
    <w:rsid w:val="00E3729D"/>
    <w:rsid w:val="00E43D46"/>
    <w:rsid w:val="00E44D3E"/>
    <w:rsid w:val="00E463CE"/>
    <w:rsid w:val="00E5046B"/>
    <w:rsid w:val="00E5157D"/>
    <w:rsid w:val="00E5204D"/>
    <w:rsid w:val="00E54AF1"/>
    <w:rsid w:val="00E56291"/>
    <w:rsid w:val="00E644F4"/>
    <w:rsid w:val="00E64A40"/>
    <w:rsid w:val="00E7248A"/>
    <w:rsid w:val="00E7534A"/>
    <w:rsid w:val="00E75E28"/>
    <w:rsid w:val="00E82280"/>
    <w:rsid w:val="00E83A5D"/>
    <w:rsid w:val="00E8522B"/>
    <w:rsid w:val="00E90D58"/>
    <w:rsid w:val="00E91635"/>
    <w:rsid w:val="00E92819"/>
    <w:rsid w:val="00E93F7E"/>
    <w:rsid w:val="00EA6D51"/>
    <w:rsid w:val="00EA6F78"/>
    <w:rsid w:val="00EA7688"/>
    <w:rsid w:val="00EB02EE"/>
    <w:rsid w:val="00EB2837"/>
    <w:rsid w:val="00EB3E92"/>
    <w:rsid w:val="00EB591C"/>
    <w:rsid w:val="00EC122A"/>
    <w:rsid w:val="00EC2AC7"/>
    <w:rsid w:val="00EC4391"/>
    <w:rsid w:val="00EC6055"/>
    <w:rsid w:val="00ED265E"/>
    <w:rsid w:val="00ED2867"/>
    <w:rsid w:val="00EE35F0"/>
    <w:rsid w:val="00EE7499"/>
    <w:rsid w:val="00EE7D9A"/>
    <w:rsid w:val="00EF3EE9"/>
    <w:rsid w:val="00EF4064"/>
    <w:rsid w:val="00EF4E66"/>
    <w:rsid w:val="00F00AB0"/>
    <w:rsid w:val="00F01BD3"/>
    <w:rsid w:val="00F063B2"/>
    <w:rsid w:val="00F06B34"/>
    <w:rsid w:val="00F13D07"/>
    <w:rsid w:val="00F14457"/>
    <w:rsid w:val="00F15071"/>
    <w:rsid w:val="00F154FA"/>
    <w:rsid w:val="00F15EED"/>
    <w:rsid w:val="00F23598"/>
    <w:rsid w:val="00F363BB"/>
    <w:rsid w:val="00F3750D"/>
    <w:rsid w:val="00F41B4B"/>
    <w:rsid w:val="00F42B02"/>
    <w:rsid w:val="00F42B6C"/>
    <w:rsid w:val="00F50D38"/>
    <w:rsid w:val="00F50E84"/>
    <w:rsid w:val="00F543DD"/>
    <w:rsid w:val="00F55536"/>
    <w:rsid w:val="00F60382"/>
    <w:rsid w:val="00F617B3"/>
    <w:rsid w:val="00F651CB"/>
    <w:rsid w:val="00F65D88"/>
    <w:rsid w:val="00F66902"/>
    <w:rsid w:val="00F73ED9"/>
    <w:rsid w:val="00F81528"/>
    <w:rsid w:val="00F90681"/>
    <w:rsid w:val="00F9138A"/>
    <w:rsid w:val="00F92837"/>
    <w:rsid w:val="00F96AF6"/>
    <w:rsid w:val="00FA3279"/>
    <w:rsid w:val="00FA5E0B"/>
    <w:rsid w:val="00FA7625"/>
    <w:rsid w:val="00FB1CCA"/>
    <w:rsid w:val="00FB66D4"/>
    <w:rsid w:val="00FB7F30"/>
    <w:rsid w:val="00FC33EE"/>
    <w:rsid w:val="00FC5676"/>
    <w:rsid w:val="00FC5894"/>
    <w:rsid w:val="00FC5AAC"/>
    <w:rsid w:val="00FC62DE"/>
    <w:rsid w:val="00FC72E3"/>
    <w:rsid w:val="00FC788D"/>
    <w:rsid w:val="00FD112A"/>
    <w:rsid w:val="00FD2D14"/>
    <w:rsid w:val="00FD70D5"/>
    <w:rsid w:val="00FE0FA9"/>
    <w:rsid w:val="00FE353F"/>
    <w:rsid w:val="00FE3969"/>
    <w:rsid w:val="00FE4E4C"/>
    <w:rsid w:val="00FF3CF6"/>
    <w:rsid w:val="00FF4979"/>
    <w:rsid w:val="00FF5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593D8A7"/>
  <w15:chartTrackingRefBased/>
  <w15:docId w15:val="{A446955B-96DE-45B3-830C-34F90B474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b/>
      <w:i/>
      <w:sz w:val="22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2"/>
    </w:rPr>
  </w:style>
  <w:style w:type="paragraph" w:styleId="9">
    <w:name w:val="heading 9"/>
    <w:basedOn w:val="a"/>
    <w:next w:val="a"/>
    <w:qFormat/>
    <w:rsid w:val="006A488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color w:val="00FF00"/>
      <w:sz w:val="22"/>
    </w:rPr>
  </w:style>
  <w:style w:type="paragraph" w:styleId="20">
    <w:name w:val="Body Text 2"/>
    <w:basedOn w:val="a"/>
    <w:rPr>
      <w:sz w:val="22"/>
    </w:rPr>
  </w:style>
  <w:style w:type="paragraph" w:styleId="a4">
    <w:name w:val="Body Text Indent"/>
    <w:basedOn w:val="a"/>
    <w:pPr>
      <w:ind w:firstLine="1701"/>
    </w:pPr>
    <w:rPr>
      <w:sz w:val="22"/>
    </w:rPr>
  </w:style>
  <w:style w:type="paragraph" w:styleId="30">
    <w:name w:val="Body Text 3"/>
    <w:basedOn w:val="a"/>
    <w:rPr>
      <w:color w:val="0000FF"/>
      <w:sz w:val="22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styleId="21">
    <w:name w:val="Body Text Indent 2"/>
    <w:basedOn w:val="a"/>
    <w:pPr>
      <w:ind w:firstLine="993"/>
    </w:pPr>
    <w:rPr>
      <w:sz w:val="22"/>
    </w:rPr>
  </w:style>
  <w:style w:type="paragraph" w:customStyle="1" w:styleId="10">
    <w:name w:val="Стиль1"/>
    <w:basedOn w:val="a"/>
    <w:rsid w:val="00052848"/>
    <w:pPr>
      <w:widowControl w:val="0"/>
      <w:suppressAutoHyphens/>
      <w:autoSpaceDE w:val="0"/>
      <w:autoSpaceDN w:val="0"/>
      <w:adjustRightInd w:val="0"/>
      <w:ind w:firstLine="709"/>
      <w:jc w:val="both"/>
    </w:pPr>
    <w:rPr>
      <w:sz w:val="28"/>
      <w:szCs w:val="28"/>
    </w:rPr>
  </w:style>
  <w:style w:type="character" w:styleId="a8">
    <w:name w:val="Strong"/>
    <w:uiPriority w:val="22"/>
    <w:qFormat/>
    <w:rsid w:val="00ED2867"/>
    <w:rPr>
      <w:b/>
      <w:bCs/>
    </w:rPr>
  </w:style>
  <w:style w:type="character" w:customStyle="1" w:styleId="apple-converted-space">
    <w:name w:val="apple-converted-space"/>
    <w:rsid w:val="00ED2867"/>
  </w:style>
  <w:style w:type="character" w:styleId="a9">
    <w:name w:val="Hyperlink"/>
    <w:uiPriority w:val="99"/>
    <w:unhideWhenUsed/>
    <w:rsid w:val="00ED2867"/>
    <w:rPr>
      <w:color w:val="0000FF"/>
      <w:u w:val="single"/>
    </w:rPr>
  </w:style>
  <w:style w:type="table" w:styleId="aa">
    <w:name w:val="Table Grid"/>
    <w:basedOn w:val="a1"/>
    <w:uiPriority w:val="59"/>
    <w:rsid w:val="001F4567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19">
    <w:name w:val="Font Style19"/>
    <w:uiPriority w:val="99"/>
    <w:rsid w:val="00534475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rsid w:val="00750EF3"/>
    <w:pPr>
      <w:widowControl w:val="0"/>
      <w:autoSpaceDE w:val="0"/>
      <w:autoSpaceDN w:val="0"/>
      <w:adjustRightInd w:val="0"/>
      <w:spacing w:line="403" w:lineRule="exact"/>
      <w:jc w:val="center"/>
    </w:pPr>
    <w:rPr>
      <w:sz w:val="24"/>
      <w:szCs w:val="24"/>
    </w:rPr>
  </w:style>
  <w:style w:type="paragraph" w:customStyle="1" w:styleId="ConsPlusNormal">
    <w:name w:val="ConsPlusNormal"/>
    <w:rsid w:val="00C046E8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b">
    <w:name w:val="Plain Text"/>
    <w:basedOn w:val="a"/>
    <w:link w:val="ac"/>
    <w:rsid w:val="00B06019"/>
    <w:rPr>
      <w:rFonts w:ascii="Courier New" w:hAnsi="Courier New" w:cs="Courier New"/>
    </w:rPr>
  </w:style>
  <w:style w:type="character" w:customStyle="1" w:styleId="ac">
    <w:name w:val="Текст Знак"/>
    <w:link w:val="ab"/>
    <w:rsid w:val="00B06019"/>
    <w:rPr>
      <w:rFonts w:ascii="Courier New" w:hAnsi="Courier New" w:cs="Courier New"/>
      <w:lang w:val="ru-RU" w:eastAsia="ru-RU" w:bidi="ar-SA"/>
    </w:rPr>
  </w:style>
  <w:style w:type="paragraph" w:styleId="ad">
    <w:name w:val="footnote text"/>
    <w:basedOn w:val="a"/>
    <w:link w:val="ae"/>
    <w:rsid w:val="003B7BBF"/>
    <w:rPr>
      <w:rFonts w:eastAsia="MS Mincho"/>
      <w:lang w:eastAsia="ja-JP"/>
    </w:rPr>
  </w:style>
  <w:style w:type="character" w:customStyle="1" w:styleId="ae">
    <w:name w:val="Текст сноски Знак"/>
    <w:link w:val="ad"/>
    <w:locked/>
    <w:rsid w:val="003B7BBF"/>
    <w:rPr>
      <w:rFonts w:eastAsia="MS Mincho"/>
      <w:lang w:val="ru-RU" w:eastAsia="ja-JP" w:bidi="ar-SA"/>
    </w:rPr>
  </w:style>
  <w:style w:type="character" w:styleId="af">
    <w:name w:val="footnote reference"/>
    <w:rsid w:val="003B7BBF"/>
    <w:rPr>
      <w:rFonts w:cs="Times New Roman"/>
      <w:vertAlign w:val="superscript"/>
    </w:rPr>
  </w:style>
  <w:style w:type="paragraph" w:customStyle="1" w:styleId="11">
    <w:name w:val="Абзац списка1"/>
    <w:basedOn w:val="a"/>
    <w:rsid w:val="003B7BBF"/>
    <w:pPr>
      <w:ind w:left="720"/>
      <w:contextualSpacing/>
    </w:pPr>
    <w:rPr>
      <w:rFonts w:eastAsia="Calibri"/>
    </w:rPr>
  </w:style>
  <w:style w:type="paragraph" w:styleId="HTML">
    <w:name w:val="HTML Preformatted"/>
    <w:basedOn w:val="a"/>
    <w:rsid w:val="002A3F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bookmark">
    <w:name w:val="bookmark"/>
    <w:basedOn w:val="a0"/>
    <w:rsid w:val="002A3F88"/>
  </w:style>
  <w:style w:type="character" w:customStyle="1" w:styleId="a6">
    <w:name w:val="Верхний колонтитул Знак"/>
    <w:link w:val="a5"/>
    <w:uiPriority w:val="99"/>
    <w:locked/>
    <w:rsid w:val="002053F3"/>
    <w:rPr>
      <w:lang w:val="ru-RU" w:eastAsia="ru-RU" w:bidi="ar-SA"/>
    </w:rPr>
  </w:style>
  <w:style w:type="character" w:customStyle="1" w:styleId="12">
    <w:name w:val="Замещающий текст1"/>
    <w:semiHidden/>
    <w:rsid w:val="002053F3"/>
    <w:rPr>
      <w:rFonts w:cs="Times New Roman"/>
      <w:color w:val="808080"/>
    </w:rPr>
  </w:style>
  <w:style w:type="paragraph" w:styleId="af0">
    <w:name w:val="footer"/>
    <w:basedOn w:val="a"/>
    <w:rsid w:val="001C1A0B"/>
    <w:pPr>
      <w:tabs>
        <w:tab w:val="center" w:pos="4677"/>
        <w:tab w:val="right" w:pos="9355"/>
      </w:tabs>
    </w:pPr>
  </w:style>
  <w:style w:type="paragraph" w:customStyle="1" w:styleId="ConsPlusCell">
    <w:name w:val="ConsPlusCell"/>
    <w:rsid w:val="00217F70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af1">
    <w:name w:val="Название"/>
    <w:basedOn w:val="a"/>
    <w:link w:val="af2"/>
    <w:qFormat/>
    <w:rsid w:val="00A96B6C"/>
    <w:pPr>
      <w:jc w:val="center"/>
    </w:pPr>
    <w:rPr>
      <w:rFonts w:eastAsia="Calibri"/>
      <w:sz w:val="24"/>
    </w:rPr>
  </w:style>
  <w:style w:type="character" w:customStyle="1" w:styleId="af2">
    <w:name w:val="Название Знак"/>
    <w:link w:val="af1"/>
    <w:locked/>
    <w:rsid w:val="00A96B6C"/>
    <w:rPr>
      <w:rFonts w:eastAsia="Calibri"/>
      <w:sz w:val="24"/>
      <w:lang w:val="ru-RU" w:eastAsia="ru-RU" w:bidi="ar-SA"/>
    </w:rPr>
  </w:style>
  <w:style w:type="paragraph" w:styleId="af3">
    <w:name w:val="Block Text"/>
    <w:basedOn w:val="a"/>
    <w:rsid w:val="00CC47AC"/>
    <w:pPr>
      <w:ind w:left="-108" w:right="-108"/>
      <w:jc w:val="center"/>
    </w:pPr>
    <w:rPr>
      <w:rFonts w:eastAsia="Calibri"/>
    </w:rPr>
  </w:style>
  <w:style w:type="paragraph" w:customStyle="1" w:styleId="af4">
    <w:name w:val="Îáû÷íûé"/>
    <w:rsid w:val="00C2194A"/>
  </w:style>
  <w:style w:type="paragraph" w:customStyle="1" w:styleId="ConsNormal">
    <w:name w:val="ConsNormal"/>
    <w:rsid w:val="002C0B21"/>
    <w:pPr>
      <w:widowControl w:val="0"/>
      <w:suppressAutoHyphens/>
      <w:snapToGrid w:val="0"/>
      <w:ind w:firstLine="720"/>
    </w:pPr>
    <w:rPr>
      <w:rFonts w:ascii="Arial" w:hAnsi="Arial"/>
      <w:kern w:val="1"/>
      <w:lang w:eastAsia="ar-SA"/>
    </w:rPr>
  </w:style>
  <w:style w:type="character" w:customStyle="1" w:styleId="af5">
    <w:name w:val="Знак Знак"/>
    <w:locked/>
    <w:rsid w:val="002C0B21"/>
    <w:rPr>
      <w:rFonts w:eastAsia="Calibri"/>
      <w:sz w:val="24"/>
      <w:lang w:val="ru-RU" w:eastAsia="ru-RU" w:bidi="ar-SA"/>
    </w:rPr>
  </w:style>
  <w:style w:type="paragraph" w:styleId="af6">
    <w:name w:val="Balloon Text"/>
    <w:basedOn w:val="a"/>
    <w:link w:val="af7"/>
    <w:rsid w:val="002C0B21"/>
    <w:rPr>
      <w:rFonts w:ascii="Tahoma" w:hAnsi="Tahoma"/>
      <w:sz w:val="16"/>
      <w:szCs w:val="16"/>
      <w:lang w:val="x-none" w:eastAsia="x-none"/>
    </w:rPr>
  </w:style>
  <w:style w:type="character" w:customStyle="1" w:styleId="af7">
    <w:name w:val="Текст выноски Знак"/>
    <w:link w:val="af6"/>
    <w:rsid w:val="002C0B21"/>
    <w:rPr>
      <w:rFonts w:ascii="Tahoma" w:hAnsi="Tahoma"/>
      <w:sz w:val="16"/>
      <w:szCs w:val="16"/>
      <w:lang w:val="x-none" w:eastAsia="x-none"/>
    </w:rPr>
  </w:style>
  <w:style w:type="paragraph" w:styleId="af8">
    <w:name w:val="caption"/>
    <w:basedOn w:val="a"/>
    <w:next w:val="a"/>
    <w:unhideWhenUsed/>
    <w:qFormat/>
    <w:rsid w:val="002C0B21"/>
    <w:rPr>
      <w:b/>
      <w:bCs/>
    </w:rPr>
  </w:style>
  <w:style w:type="character" w:styleId="af9">
    <w:name w:val="Emphasis"/>
    <w:qFormat/>
    <w:rsid w:val="002C0B21"/>
    <w:rPr>
      <w:i/>
      <w:iCs/>
    </w:rPr>
  </w:style>
  <w:style w:type="paragraph" w:styleId="afa">
    <w:name w:val="No Spacing"/>
    <w:uiPriority w:val="1"/>
    <w:qFormat/>
    <w:rsid w:val="00F617B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1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1022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2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EE8C28-5BC8-4AB3-892C-682B5C7EE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4268</Words>
  <Characters>24328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    Т Е П Л О С Н А Б Ж Е Н И Я  №</vt:lpstr>
    </vt:vector>
  </TitlesOfParts>
  <Company>Teploset</Company>
  <LinksUpToDate>false</LinksUpToDate>
  <CharactersWithSpaces>28539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 Т Е П Л О С Н А Б Ж Е Н И Я  №</dc:title>
  <dc:subject/>
  <dc:creator>Michelin Sh</dc:creator>
  <cp:keywords/>
  <cp:lastModifiedBy>Биганова Оксана Александровна</cp:lastModifiedBy>
  <cp:revision>2</cp:revision>
  <cp:lastPrinted>2015-01-15T07:40:00Z</cp:lastPrinted>
  <dcterms:created xsi:type="dcterms:W3CDTF">2024-12-19T06:17:00Z</dcterms:created>
  <dcterms:modified xsi:type="dcterms:W3CDTF">2024-12-19T06:17:00Z</dcterms:modified>
</cp:coreProperties>
</file>